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17B00" w14:textId="77777777" w:rsidR="001D75C6" w:rsidRDefault="001D75C6" w:rsidP="001D75C6">
      <w:pPr>
        <w:ind w:left="-284" w:right="-110" w:hanging="142"/>
        <w:jc w:val="center"/>
        <w:rPr>
          <w:rFonts w:ascii="Trebuchet MS" w:hAnsi="Trebuchet MS"/>
          <w:b/>
          <w:bCs/>
          <w:color w:val="333399"/>
        </w:rPr>
      </w:pPr>
      <w:r>
        <w:rPr>
          <w:rFonts w:ascii="Trebuchet MS" w:hAnsi="Trebuchet MS"/>
          <w:b/>
          <w:bCs/>
          <w:noProof/>
          <w:color w:val="333399"/>
        </w:rPr>
        <w:drawing>
          <wp:inline distT="0" distB="0" distL="0" distR="0" wp14:anchorId="6D5C7251" wp14:editId="0E9A87B7">
            <wp:extent cx="2333625" cy="7431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Оц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93" cy="74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noProof/>
          <w:color w:val="333399"/>
        </w:rPr>
        <w:drawing>
          <wp:inline distT="0" distB="0" distL="0" distR="0" wp14:anchorId="595520EA" wp14:editId="31DC9C02">
            <wp:extent cx="1495425" cy="184432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О_Интермузе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552" cy="18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7759BAE3" wp14:editId="48637F37">
            <wp:extent cx="2152650" cy="57749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76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707D" w14:textId="77777777" w:rsidR="001D75C6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</w:p>
    <w:p w14:paraId="54A30DE6" w14:textId="77777777" w:rsidR="001D75C6" w:rsidRPr="007C0543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 w:rsidRPr="007C0543">
        <w:rPr>
          <w:rFonts w:ascii="Trebuchet MS" w:hAnsi="Trebuchet MS"/>
          <w:b/>
          <w:bCs/>
          <w:color w:val="333399"/>
        </w:rPr>
        <w:t>Администрация Тотемского района</w:t>
      </w:r>
    </w:p>
    <w:p w14:paraId="0E591C4E" w14:textId="57FDDF34" w:rsidR="001D75C6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 w:rsidRPr="007C0543">
        <w:rPr>
          <w:rFonts w:ascii="Trebuchet MS" w:hAnsi="Trebuchet MS"/>
          <w:b/>
          <w:bCs/>
          <w:color w:val="333399"/>
        </w:rPr>
        <w:t>МБУК «Тотемское музейное объединение»</w:t>
      </w:r>
    </w:p>
    <w:p w14:paraId="4168C241" w14:textId="220E8FC3" w:rsidR="00277DD2" w:rsidRDefault="00277DD2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>
        <w:rPr>
          <w:rFonts w:ascii="Trebuchet MS" w:hAnsi="Trebuchet MS"/>
          <w:b/>
          <w:bCs/>
          <w:color w:val="333399"/>
        </w:rPr>
        <w:t>Ресурсный центр поддержки музеев малых городов и сёл «ЛОЦИЯ»</w:t>
      </w:r>
    </w:p>
    <w:p w14:paraId="0482230C" w14:textId="77777777" w:rsidR="001D75C6" w:rsidRPr="007C0543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</w:p>
    <w:p w14:paraId="0F87380A" w14:textId="77777777" w:rsidR="001D75C6" w:rsidRPr="007C0543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 w:rsidRPr="007C0543">
        <w:rPr>
          <w:rFonts w:ascii="Trebuchet MS" w:hAnsi="Trebuchet MS"/>
          <w:b/>
          <w:bCs/>
          <w:color w:val="333399"/>
        </w:rPr>
        <w:t>при поддержке</w:t>
      </w:r>
    </w:p>
    <w:p w14:paraId="517D7F58" w14:textId="77777777" w:rsidR="001D75C6" w:rsidRPr="007C0543" w:rsidRDefault="001D75C6" w:rsidP="001D75C6">
      <w:pPr>
        <w:ind w:right="-110" w:firstLine="284"/>
        <w:jc w:val="center"/>
        <w:rPr>
          <w:rFonts w:ascii="Trebuchet MS" w:hAnsi="Trebuchet MS"/>
          <w:b/>
          <w:bCs/>
          <w:color w:val="333399"/>
        </w:rPr>
      </w:pPr>
      <w:r w:rsidRPr="007C0543">
        <w:rPr>
          <w:rFonts w:ascii="Trebuchet MS" w:hAnsi="Trebuchet MS"/>
          <w:b/>
          <w:bCs/>
          <w:color w:val="333399"/>
        </w:rPr>
        <w:t>Благотворительного Фонда Владимира Потанина</w:t>
      </w:r>
    </w:p>
    <w:p w14:paraId="568B3726" w14:textId="77777777" w:rsidR="001D75C6" w:rsidRDefault="001D75C6" w:rsidP="001D75C6">
      <w:pPr>
        <w:ind w:right="-110" w:firstLine="284"/>
        <w:jc w:val="center"/>
        <w:rPr>
          <w:rFonts w:ascii="Trebuchet MS" w:hAnsi="Trebuchet MS"/>
          <w:bCs/>
          <w:color w:val="333399"/>
        </w:rPr>
      </w:pPr>
      <w:r w:rsidRPr="007C0543">
        <w:rPr>
          <w:rFonts w:ascii="Trebuchet MS" w:hAnsi="Trebuchet MS"/>
          <w:bCs/>
          <w:color w:val="333399"/>
        </w:rPr>
        <w:t>(</w:t>
      </w:r>
      <w:r>
        <w:rPr>
          <w:rFonts w:ascii="Trebuchet MS" w:hAnsi="Trebuchet MS"/>
          <w:bCs/>
          <w:color w:val="333399"/>
        </w:rPr>
        <w:t>грант на создание Центра социальных инноваций в сфере культуры по программе «Эффективная филантропия» – 2018</w:t>
      </w:r>
      <w:r w:rsidRPr="007C0543">
        <w:rPr>
          <w:rFonts w:ascii="Trebuchet MS" w:hAnsi="Trebuchet MS"/>
          <w:bCs/>
          <w:color w:val="333399"/>
        </w:rPr>
        <w:t>)</w:t>
      </w:r>
    </w:p>
    <w:p w14:paraId="7495A34F" w14:textId="77777777" w:rsidR="001D75C6" w:rsidRDefault="001D75C6" w:rsidP="001D75C6">
      <w:pPr>
        <w:pStyle w:val="Default"/>
      </w:pPr>
    </w:p>
    <w:p w14:paraId="2BA70FA0" w14:textId="77777777" w:rsidR="001D75C6" w:rsidRDefault="001D75C6" w:rsidP="001D75C6">
      <w:pPr>
        <w:pStyle w:val="Default"/>
        <w:jc w:val="center"/>
        <w:rPr>
          <w:b/>
          <w:bCs/>
          <w:color w:val="auto"/>
          <w:sz w:val="48"/>
          <w:szCs w:val="48"/>
        </w:rPr>
      </w:pPr>
      <w:r w:rsidRPr="006C5520">
        <w:rPr>
          <w:b/>
          <w:bCs/>
          <w:color w:val="auto"/>
          <w:sz w:val="48"/>
          <w:szCs w:val="48"/>
        </w:rPr>
        <w:t>ИНФОРМАЦИОННОЕ ПИСЬМО</w:t>
      </w:r>
    </w:p>
    <w:p w14:paraId="430F45C4" w14:textId="77777777" w:rsidR="002E712B" w:rsidRPr="006C5520" w:rsidRDefault="002E712B" w:rsidP="001D75C6">
      <w:pPr>
        <w:pStyle w:val="Default"/>
        <w:jc w:val="center"/>
        <w:rPr>
          <w:color w:val="auto"/>
          <w:sz w:val="48"/>
          <w:szCs w:val="48"/>
        </w:rPr>
      </w:pPr>
    </w:p>
    <w:p w14:paraId="3BF44579" w14:textId="77777777" w:rsidR="001D75C6" w:rsidRPr="006C5520" w:rsidRDefault="001D75C6" w:rsidP="001D75C6">
      <w:pPr>
        <w:pStyle w:val="Default"/>
        <w:jc w:val="center"/>
        <w:rPr>
          <w:color w:val="auto"/>
          <w:sz w:val="32"/>
          <w:szCs w:val="32"/>
        </w:rPr>
      </w:pPr>
      <w:r w:rsidRPr="006C5520">
        <w:rPr>
          <w:b/>
          <w:bCs/>
          <w:color w:val="auto"/>
          <w:sz w:val="32"/>
          <w:szCs w:val="32"/>
        </w:rPr>
        <w:t>УВАЖАЕМЫЕ КОЛЛЕГИ!</w:t>
      </w:r>
    </w:p>
    <w:p w14:paraId="251A018F" w14:textId="77777777" w:rsidR="001D75C6" w:rsidRPr="006C5520" w:rsidRDefault="001D75C6" w:rsidP="001D75C6">
      <w:pPr>
        <w:pStyle w:val="Default"/>
        <w:jc w:val="center"/>
        <w:rPr>
          <w:color w:val="auto"/>
          <w:sz w:val="28"/>
          <w:szCs w:val="28"/>
        </w:rPr>
      </w:pPr>
      <w:r w:rsidRPr="006C5520">
        <w:rPr>
          <w:color w:val="auto"/>
          <w:sz w:val="28"/>
          <w:szCs w:val="28"/>
        </w:rPr>
        <w:t>Мы рады пригласить вас принять участие</w:t>
      </w:r>
    </w:p>
    <w:p w14:paraId="71BA932D" w14:textId="77777777" w:rsidR="001D75C6" w:rsidRPr="006C5520" w:rsidRDefault="001D75C6" w:rsidP="001D75C6">
      <w:pPr>
        <w:pStyle w:val="Default"/>
        <w:jc w:val="center"/>
        <w:rPr>
          <w:rFonts w:cs="Arial"/>
          <w:color w:val="auto"/>
          <w:sz w:val="28"/>
          <w:szCs w:val="28"/>
          <w:shd w:val="clear" w:color="auto" w:fill="FFFFFF"/>
        </w:rPr>
      </w:pPr>
      <w:r w:rsidRPr="006C5520">
        <w:rPr>
          <w:color w:val="auto"/>
          <w:sz w:val="28"/>
          <w:szCs w:val="28"/>
        </w:rPr>
        <w:t>в с</w:t>
      </w:r>
      <w:r w:rsidRPr="006C5520">
        <w:rPr>
          <w:rFonts w:cs="Arial"/>
          <w:color w:val="auto"/>
          <w:sz w:val="28"/>
          <w:szCs w:val="28"/>
          <w:shd w:val="clear" w:color="auto" w:fill="FFFFFF"/>
        </w:rPr>
        <w:t>еминаре-практикуме</w:t>
      </w:r>
    </w:p>
    <w:p w14:paraId="1DAD2973" w14:textId="77777777" w:rsidR="001D75C6" w:rsidRDefault="001D75C6" w:rsidP="001D75C6">
      <w:pPr>
        <w:jc w:val="center"/>
        <w:rPr>
          <w:rFonts w:ascii="Trebuchet MS" w:hAnsi="Trebuchet MS" w:cs="Arial"/>
          <w:sz w:val="28"/>
          <w:szCs w:val="28"/>
          <w:shd w:val="clear" w:color="auto" w:fill="FFFFFF"/>
        </w:rPr>
      </w:pPr>
      <w:r w:rsidRPr="00B75ACB">
        <w:rPr>
          <w:rFonts w:ascii="Trebuchet MS" w:hAnsi="Trebuchet MS" w:cs="Arial"/>
          <w:sz w:val="28"/>
          <w:szCs w:val="28"/>
          <w:shd w:val="clear" w:color="auto" w:fill="FFFFFF"/>
        </w:rPr>
        <w:t>«Хранитель и реставратор: сохраняем вместе»</w:t>
      </w:r>
    </w:p>
    <w:p w14:paraId="230383C5" w14:textId="67E4CE4A" w:rsidR="001D75C6" w:rsidRPr="006C5520" w:rsidRDefault="001D75C6" w:rsidP="001D75C6">
      <w:pPr>
        <w:jc w:val="center"/>
        <w:rPr>
          <w:rFonts w:ascii="Trebuchet MS" w:hAnsi="Trebuchet MS" w:cs="Arial"/>
          <w:sz w:val="28"/>
          <w:szCs w:val="28"/>
          <w:shd w:val="clear" w:color="auto" w:fill="FFFFFF"/>
        </w:rPr>
      </w:pPr>
      <w:r w:rsidRPr="006C5520">
        <w:rPr>
          <w:rFonts w:ascii="Trebuchet MS" w:hAnsi="Trebuchet MS" w:cs="Arial"/>
          <w:sz w:val="28"/>
          <w:szCs w:val="28"/>
          <w:shd w:val="clear" w:color="auto" w:fill="FFFFFF"/>
        </w:rPr>
        <w:t xml:space="preserve">Тотьма, </w:t>
      </w:r>
      <w:r w:rsidR="00A9097D">
        <w:rPr>
          <w:rFonts w:ascii="Trebuchet MS" w:hAnsi="Trebuchet MS" w:cs="Arial"/>
          <w:sz w:val="28"/>
          <w:szCs w:val="28"/>
          <w:shd w:val="clear" w:color="auto" w:fill="FFFFFF"/>
        </w:rPr>
        <w:t>8-10</w:t>
      </w:r>
      <w:r w:rsidRPr="006C5520">
        <w:rPr>
          <w:rFonts w:ascii="Trebuchet MS" w:hAnsi="Trebuchet MS" w:cs="Arial"/>
          <w:sz w:val="28"/>
          <w:szCs w:val="28"/>
          <w:shd w:val="clear" w:color="auto" w:fill="FFFFFF"/>
        </w:rPr>
        <w:t xml:space="preserve"> апреля 202</w:t>
      </w:r>
      <w:r w:rsidR="00A9097D">
        <w:rPr>
          <w:rFonts w:ascii="Trebuchet MS" w:hAnsi="Trebuchet MS" w:cs="Arial"/>
          <w:sz w:val="28"/>
          <w:szCs w:val="28"/>
          <w:shd w:val="clear" w:color="auto" w:fill="FFFFFF"/>
        </w:rPr>
        <w:t>1</w:t>
      </w:r>
      <w:r w:rsidRPr="006C5520">
        <w:rPr>
          <w:rFonts w:ascii="Trebuchet MS" w:hAnsi="Trebuchet MS" w:cs="Arial"/>
          <w:sz w:val="28"/>
          <w:szCs w:val="28"/>
          <w:shd w:val="clear" w:color="auto" w:fill="FFFFFF"/>
        </w:rPr>
        <w:t xml:space="preserve"> года.</w:t>
      </w:r>
    </w:p>
    <w:p w14:paraId="58E2D3CA" w14:textId="77777777" w:rsidR="001D75C6" w:rsidRPr="006C5520" w:rsidRDefault="001D75C6" w:rsidP="001D75C6">
      <w:pPr>
        <w:jc w:val="center"/>
        <w:rPr>
          <w:rFonts w:ascii="Trebuchet MS" w:hAnsi="Trebuchet MS" w:cs="Arial"/>
          <w:sz w:val="28"/>
          <w:szCs w:val="28"/>
          <w:shd w:val="clear" w:color="auto" w:fill="FFFFFF"/>
        </w:rPr>
      </w:pPr>
    </w:p>
    <w:p w14:paraId="09F0AA30" w14:textId="77777777" w:rsidR="00277DD2" w:rsidRDefault="001D75C6" w:rsidP="001D75C6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К участию приглашаются сотрудники фондовых подразделений региональных </w:t>
      </w:r>
      <w:r w:rsidR="00847E05" w:rsidRPr="006C5520">
        <w:rPr>
          <w:rFonts w:ascii="Trebuchet MS" w:hAnsi="Trebuchet MS"/>
        </w:rPr>
        <w:t xml:space="preserve">и муниципальных </w:t>
      </w:r>
      <w:r w:rsidRPr="006C5520">
        <w:rPr>
          <w:rFonts w:ascii="Trebuchet MS" w:hAnsi="Trebuchet MS"/>
        </w:rPr>
        <w:t>музеев</w:t>
      </w:r>
      <w:r w:rsidR="00847E05" w:rsidRPr="006C5520">
        <w:rPr>
          <w:rFonts w:ascii="Trebuchet MS" w:hAnsi="Trebuchet MS"/>
        </w:rPr>
        <w:t xml:space="preserve"> малых городов и сёл</w:t>
      </w:r>
      <w:r w:rsidRPr="006C5520">
        <w:rPr>
          <w:rFonts w:ascii="Trebuchet MS" w:hAnsi="Trebuchet MS"/>
        </w:rPr>
        <w:t xml:space="preserve">, но мы будем рады видеть и представителей столичных музеев. </w:t>
      </w:r>
    </w:p>
    <w:p w14:paraId="0F1CA008" w14:textId="77777777" w:rsidR="006D79F5" w:rsidRDefault="006D79F5" w:rsidP="001D75C6">
      <w:pPr>
        <w:jc w:val="both"/>
        <w:rPr>
          <w:rFonts w:ascii="Trebuchet MS" w:hAnsi="Trebuchet MS"/>
        </w:rPr>
      </w:pPr>
    </w:p>
    <w:p w14:paraId="4D84F796" w14:textId="77777777" w:rsidR="00B75ACB" w:rsidRDefault="00277DD2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Перед всем музейным сообществом стоит задача сохранения музейного фонда, но особенно трудно приходится в решении этой задачи представителям малых музеев, которые вынуждены заниматься этим ответственным делом в условиях минимального финансирования, кадрового голода и оптимизации всех ресурсов. </w:t>
      </w:r>
      <w:r w:rsidR="0032541D">
        <w:rPr>
          <w:rFonts w:ascii="Trebuchet MS" w:hAnsi="Trebuchet MS"/>
        </w:rPr>
        <w:t xml:space="preserve">Организатором семинара является Тотемское музейное объединение – муниципальный музей, который каждый день решает подобные проблемы. </w:t>
      </w:r>
    </w:p>
    <w:p w14:paraId="08D142E7" w14:textId="77777777" w:rsidR="00B75ACB" w:rsidRDefault="00B75ACB" w:rsidP="001D75C6">
      <w:pPr>
        <w:jc w:val="both"/>
        <w:rPr>
          <w:rFonts w:ascii="Trebuchet MS" w:hAnsi="Trebuchet MS"/>
        </w:rPr>
      </w:pPr>
    </w:p>
    <w:p w14:paraId="187F10A9" w14:textId="011B2118" w:rsidR="00B75ACB" w:rsidRDefault="0032541D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Мы пригласили</w:t>
      </w:r>
      <w:r w:rsidR="00472F86">
        <w:rPr>
          <w:rFonts w:ascii="Trebuchet MS" w:hAnsi="Trebuchet MS"/>
        </w:rPr>
        <w:t xml:space="preserve"> опытных</w:t>
      </w:r>
      <w:r>
        <w:rPr>
          <w:rFonts w:ascii="Trebuchet MS" w:hAnsi="Trebuchet MS"/>
        </w:rPr>
        <w:t xml:space="preserve"> </w:t>
      </w:r>
      <w:r w:rsidR="00472F86">
        <w:rPr>
          <w:rFonts w:ascii="Trebuchet MS" w:hAnsi="Trebuchet MS"/>
        </w:rPr>
        <w:t xml:space="preserve">и </w:t>
      </w:r>
      <w:r w:rsidR="00732EE0">
        <w:rPr>
          <w:rFonts w:ascii="Trebuchet MS" w:hAnsi="Trebuchet MS"/>
        </w:rPr>
        <w:t xml:space="preserve">увлеченных своей профессией </w:t>
      </w:r>
      <w:r>
        <w:rPr>
          <w:rFonts w:ascii="Trebuchet MS" w:hAnsi="Trebuchet MS"/>
        </w:rPr>
        <w:t>реставраторов</w:t>
      </w:r>
      <w:r w:rsidR="006D79F5">
        <w:rPr>
          <w:rFonts w:ascii="Trebuchet MS" w:hAnsi="Trebuchet MS"/>
        </w:rPr>
        <w:t>, работающих с разными материалами</w:t>
      </w:r>
      <w:r>
        <w:rPr>
          <w:rFonts w:ascii="Trebuchet MS" w:hAnsi="Trebuchet MS"/>
        </w:rPr>
        <w:t xml:space="preserve">, </w:t>
      </w:r>
      <w:r w:rsidR="006D79F5">
        <w:rPr>
          <w:rFonts w:ascii="Trebuchet MS" w:hAnsi="Trebuchet MS"/>
        </w:rPr>
        <w:t xml:space="preserve">чаще всего встречающимися в краеведческих музеях (темперная и масляная живопись, резное и расписное дерево, металл, изделия из кожи и меха, материалы на бумажных носителях, исторический текстиль). </w:t>
      </w:r>
    </w:p>
    <w:p w14:paraId="1730FDCA" w14:textId="77777777" w:rsidR="00B75ACB" w:rsidRDefault="00B75ACB" w:rsidP="001D75C6">
      <w:pPr>
        <w:jc w:val="both"/>
        <w:rPr>
          <w:rFonts w:ascii="Trebuchet MS" w:hAnsi="Trebuchet MS"/>
        </w:rPr>
      </w:pPr>
    </w:p>
    <w:p w14:paraId="1C57A4BC" w14:textId="77777777" w:rsidR="00B75ACB" w:rsidRDefault="006D79F5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Наша цель - </w:t>
      </w:r>
      <w:r w:rsidR="0032541D">
        <w:rPr>
          <w:rFonts w:ascii="Trebuchet MS" w:hAnsi="Trebuchet MS"/>
        </w:rPr>
        <w:t>помо</w:t>
      </w:r>
      <w:r>
        <w:rPr>
          <w:rFonts w:ascii="Trebuchet MS" w:hAnsi="Trebuchet MS"/>
        </w:rPr>
        <w:t>чь</w:t>
      </w:r>
      <w:r w:rsidR="0032541D">
        <w:rPr>
          <w:rFonts w:ascii="Trebuchet MS" w:hAnsi="Trebuchet MS"/>
        </w:rPr>
        <w:t xml:space="preserve"> сотрудникам малых музеев, не имеющих профильного хранительского и</w:t>
      </w:r>
      <w:r w:rsidR="00472F86">
        <w:rPr>
          <w:rFonts w:ascii="Trebuchet MS" w:hAnsi="Trebuchet MS"/>
        </w:rPr>
        <w:t>ли</w:t>
      </w:r>
      <w:r w:rsidR="0032541D">
        <w:rPr>
          <w:rFonts w:ascii="Trebuchet MS" w:hAnsi="Trebuchet MS"/>
        </w:rPr>
        <w:t xml:space="preserve"> реставрационного образования</w:t>
      </w:r>
      <w:r w:rsidR="00472F86">
        <w:rPr>
          <w:rFonts w:ascii="Trebuchet MS" w:hAnsi="Trebuchet MS"/>
        </w:rPr>
        <w:t xml:space="preserve">, </w:t>
      </w:r>
      <w:r w:rsidR="00732EE0">
        <w:rPr>
          <w:rFonts w:ascii="Trebuchet MS" w:hAnsi="Trebuchet MS"/>
        </w:rPr>
        <w:t>научиться</w:t>
      </w:r>
      <w:r w:rsidR="00472F86">
        <w:rPr>
          <w:rFonts w:ascii="Trebuchet MS" w:hAnsi="Trebuchet MS"/>
        </w:rPr>
        <w:t xml:space="preserve"> </w:t>
      </w:r>
      <w:r w:rsidR="00732EE0">
        <w:rPr>
          <w:rFonts w:ascii="Trebuchet MS" w:hAnsi="Trebuchet MS"/>
        </w:rPr>
        <w:t>применять</w:t>
      </w:r>
      <w:r w:rsidR="00472F86">
        <w:rPr>
          <w:rFonts w:ascii="Trebuchet MS" w:hAnsi="Trebuchet MS"/>
        </w:rPr>
        <w:t xml:space="preserve"> срочные меры консервации при аварийном состоянии музейного предмета до прихода реставратора. Занятия будут организованы в форме практикумов и мастер-классов. </w:t>
      </w:r>
    </w:p>
    <w:p w14:paraId="3C0D9C53" w14:textId="695771AC" w:rsidR="00732EE0" w:rsidRDefault="00472F86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Кроме того, участник</w:t>
      </w:r>
      <w:r w:rsidR="00732EE0">
        <w:rPr>
          <w:rFonts w:ascii="Trebuchet MS" w:hAnsi="Trebuchet MS"/>
        </w:rPr>
        <w:t>ам</w:t>
      </w:r>
      <w:r>
        <w:rPr>
          <w:rFonts w:ascii="Trebuchet MS" w:hAnsi="Trebuchet MS"/>
        </w:rPr>
        <w:t xml:space="preserve"> семинара </w:t>
      </w:r>
      <w:r w:rsidR="00732EE0">
        <w:rPr>
          <w:rFonts w:ascii="Trebuchet MS" w:hAnsi="Trebuchet MS"/>
        </w:rPr>
        <w:t>предстоит:</w:t>
      </w:r>
    </w:p>
    <w:p w14:paraId="3013DB4A" w14:textId="7FFC2085" w:rsidR="00732EE0" w:rsidRPr="00B75ACB" w:rsidRDefault="00732EE0" w:rsidP="00B75ACB">
      <w:pPr>
        <w:pStyle w:val="a4"/>
        <w:numPr>
          <w:ilvl w:val="0"/>
          <w:numId w:val="5"/>
        </w:numPr>
        <w:jc w:val="both"/>
        <w:rPr>
          <w:rFonts w:ascii="Trebuchet MS" w:hAnsi="Trebuchet MS"/>
        </w:rPr>
      </w:pPr>
      <w:r w:rsidRPr="00B75ACB">
        <w:rPr>
          <w:rFonts w:ascii="Trebuchet MS" w:hAnsi="Trebuchet MS"/>
        </w:rPr>
        <w:t xml:space="preserve"> </w:t>
      </w:r>
      <w:r w:rsidR="00472F86" w:rsidRPr="00B75ACB">
        <w:rPr>
          <w:rFonts w:ascii="Trebuchet MS" w:hAnsi="Trebuchet MS"/>
        </w:rPr>
        <w:t>потренир</w:t>
      </w:r>
      <w:r w:rsidRPr="00B75ACB">
        <w:rPr>
          <w:rFonts w:ascii="Trebuchet MS" w:hAnsi="Trebuchet MS"/>
        </w:rPr>
        <w:t>оваться</w:t>
      </w:r>
      <w:r w:rsidR="00472F86" w:rsidRPr="00B75ACB">
        <w:rPr>
          <w:rFonts w:ascii="Trebuchet MS" w:hAnsi="Trebuchet MS"/>
        </w:rPr>
        <w:t xml:space="preserve"> в использовании</w:t>
      </w:r>
      <w:r w:rsidR="0032541D" w:rsidRPr="00B75ACB">
        <w:rPr>
          <w:rFonts w:ascii="Trebuchet MS" w:hAnsi="Trebuchet MS"/>
        </w:rPr>
        <w:t xml:space="preserve"> правильно</w:t>
      </w:r>
      <w:r w:rsidR="00472F86" w:rsidRPr="00B75ACB">
        <w:rPr>
          <w:rFonts w:ascii="Trebuchet MS" w:hAnsi="Trebuchet MS"/>
        </w:rPr>
        <w:t>й</w:t>
      </w:r>
      <w:r w:rsidR="0032541D" w:rsidRPr="00B75ACB">
        <w:rPr>
          <w:rFonts w:ascii="Trebuchet MS" w:hAnsi="Trebuchet MS"/>
        </w:rPr>
        <w:t xml:space="preserve"> терминологи</w:t>
      </w:r>
      <w:r w:rsidR="00472F86" w:rsidRPr="00B75ACB">
        <w:rPr>
          <w:rFonts w:ascii="Trebuchet MS" w:hAnsi="Trebuchet MS"/>
        </w:rPr>
        <w:t>и при</w:t>
      </w:r>
      <w:r w:rsidR="0032541D" w:rsidRPr="00B75ACB">
        <w:rPr>
          <w:rFonts w:ascii="Trebuchet MS" w:hAnsi="Trebuchet MS"/>
        </w:rPr>
        <w:t xml:space="preserve"> опис</w:t>
      </w:r>
      <w:r w:rsidR="00472F86" w:rsidRPr="00B75ACB">
        <w:rPr>
          <w:rFonts w:ascii="Trebuchet MS" w:hAnsi="Trebuchet MS"/>
        </w:rPr>
        <w:t>ании</w:t>
      </w:r>
      <w:r w:rsidR="0032541D" w:rsidRPr="00B75ACB">
        <w:rPr>
          <w:rFonts w:ascii="Trebuchet MS" w:hAnsi="Trebuchet MS"/>
        </w:rPr>
        <w:t xml:space="preserve"> состояни</w:t>
      </w:r>
      <w:r w:rsidR="00472F86" w:rsidRPr="00B75ACB">
        <w:rPr>
          <w:rFonts w:ascii="Trebuchet MS" w:hAnsi="Trebuchet MS"/>
        </w:rPr>
        <w:t>я</w:t>
      </w:r>
      <w:r w:rsidR="0032541D" w:rsidRPr="00B75ACB">
        <w:rPr>
          <w:rFonts w:ascii="Trebuchet MS" w:hAnsi="Trebuchet MS"/>
        </w:rPr>
        <w:t xml:space="preserve"> сохранности предметов, </w:t>
      </w:r>
    </w:p>
    <w:p w14:paraId="22B33131" w14:textId="067884EF" w:rsidR="00732EE0" w:rsidRPr="00B75ACB" w:rsidRDefault="00732EE0" w:rsidP="00B75ACB">
      <w:pPr>
        <w:pStyle w:val="a4"/>
        <w:numPr>
          <w:ilvl w:val="0"/>
          <w:numId w:val="5"/>
        </w:numPr>
        <w:jc w:val="both"/>
        <w:rPr>
          <w:rFonts w:ascii="Trebuchet MS" w:hAnsi="Trebuchet MS"/>
        </w:rPr>
      </w:pPr>
      <w:r w:rsidRPr="00B75ACB">
        <w:rPr>
          <w:rFonts w:ascii="Trebuchet MS" w:hAnsi="Trebuchet MS"/>
        </w:rPr>
        <w:t xml:space="preserve"> поучиться </w:t>
      </w:r>
      <w:r w:rsidR="00472F86" w:rsidRPr="00B75ACB">
        <w:rPr>
          <w:rFonts w:ascii="Trebuchet MS" w:hAnsi="Trebuchet MS"/>
        </w:rPr>
        <w:t>опознавать</w:t>
      </w:r>
      <w:r w:rsidR="0032541D" w:rsidRPr="00B75ACB">
        <w:rPr>
          <w:rFonts w:ascii="Trebuchet MS" w:hAnsi="Trebuchet MS"/>
        </w:rPr>
        <w:t xml:space="preserve"> повреждения, которы</w:t>
      </w:r>
      <w:r w:rsidR="006D79F5" w:rsidRPr="00B75ACB">
        <w:rPr>
          <w:rFonts w:ascii="Trebuchet MS" w:hAnsi="Trebuchet MS"/>
        </w:rPr>
        <w:t>м подвержены</w:t>
      </w:r>
      <w:r w:rsidR="0032541D" w:rsidRPr="00B75ACB">
        <w:rPr>
          <w:rFonts w:ascii="Trebuchet MS" w:hAnsi="Trebuchet MS"/>
        </w:rPr>
        <w:t xml:space="preserve"> музейны</w:t>
      </w:r>
      <w:r w:rsidR="006D79F5" w:rsidRPr="00B75ACB">
        <w:rPr>
          <w:rFonts w:ascii="Trebuchet MS" w:hAnsi="Trebuchet MS"/>
        </w:rPr>
        <w:t>е</w:t>
      </w:r>
      <w:r w:rsidR="0032541D" w:rsidRPr="00B75ACB">
        <w:rPr>
          <w:rFonts w:ascii="Trebuchet MS" w:hAnsi="Trebuchet MS"/>
        </w:rPr>
        <w:t xml:space="preserve"> предмет</w:t>
      </w:r>
      <w:r w:rsidR="006D79F5" w:rsidRPr="00B75ACB">
        <w:rPr>
          <w:rFonts w:ascii="Trebuchet MS" w:hAnsi="Trebuchet MS"/>
        </w:rPr>
        <w:t>ы</w:t>
      </w:r>
      <w:r w:rsidRPr="00B75ACB">
        <w:rPr>
          <w:rFonts w:ascii="Trebuchet MS" w:hAnsi="Trebuchet MS"/>
        </w:rPr>
        <w:t xml:space="preserve"> и</w:t>
      </w:r>
    </w:p>
    <w:p w14:paraId="52D3DE73" w14:textId="5890669E" w:rsidR="00732EE0" w:rsidRPr="00B75ACB" w:rsidRDefault="00732EE0" w:rsidP="00B75ACB">
      <w:pPr>
        <w:pStyle w:val="a4"/>
        <w:numPr>
          <w:ilvl w:val="0"/>
          <w:numId w:val="5"/>
        </w:numPr>
        <w:jc w:val="both"/>
        <w:rPr>
          <w:rFonts w:ascii="Trebuchet MS" w:hAnsi="Trebuchet MS"/>
        </w:rPr>
      </w:pPr>
      <w:r w:rsidRPr="00B75ACB">
        <w:rPr>
          <w:rFonts w:ascii="Trebuchet MS" w:hAnsi="Trebuchet MS"/>
        </w:rPr>
        <w:t xml:space="preserve"> устанавливать </w:t>
      </w:r>
      <w:r w:rsidR="00472F86" w:rsidRPr="00B75ACB">
        <w:rPr>
          <w:rFonts w:ascii="Trebuchet MS" w:hAnsi="Trebuchet MS"/>
        </w:rPr>
        <w:t xml:space="preserve">причины, к ним приводящие, </w:t>
      </w:r>
    </w:p>
    <w:p w14:paraId="10E3C134" w14:textId="36BD922B" w:rsidR="006C5520" w:rsidRDefault="00732EE0" w:rsidP="00B75ACB">
      <w:pPr>
        <w:pStyle w:val="a4"/>
        <w:numPr>
          <w:ilvl w:val="0"/>
          <w:numId w:val="5"/>
        </w:numPr>
        <w:jc w:val="both"/>
        <w:rPr>
          <w:rFonts w:ascii="Trebuchet MS" w:hAnsi="Trebuchet MS"/>
        </w:rPr>
      </w:pPr>
      <w:r w:rsidRPr="00B75ACB">
        <w:rPr>
          <w:rFonts w:ascii="Trebuchet MS" w:hAnsi="Trebuchet MS"/>
        </w:rPr>
        <w:t xml:space="preserve"> </w:t>
      </w:r>
      <w:r w:rsidR="00472F86" w:rsidRPr="00B75ACB">
        <w:rPr>
          <w:rFonts w:ascii="Trebuchet MS" w:hAnsi="Trebuchet MS"/>
        </w:rPr>
        <w:t xml:space="preserve">с помощью экспертов </w:t>
      </w:r>
      <w:r w:rsidRPr="00B75ACB">
        <w:rPr>
          <w:rFonts w:ascii="Trebuchet MS" w:hAnsi="Trebuchet MS"/>
        </w:rPr>
        <w:t>сформировать</w:t>
      </w:r>
      <w:r w:rsidR="00472F86" w:rsidRPr="00B75ACB">
        <w:rPr>
          <w:rFonts w:ascii="Trebuchet MS" w:hAnsi="Trebuchet MS"/>
        </w:rPr>
        <w:t xml:space="preserve"> «аптечку скорой помощи» музейны</w:t>
      </w:r>
      <w:r w:rsidRPr="00B75ACB">
        <w:rPr>
          <w:rFonts w:ascii="Trebuchet MS" w:hAnsi="Trebuchet MS"/>
        </w:rPr>
        <w:t>м</w:t>
      </w:r>
      <w:r w:rsidR="00472F86" w:rsidRPr="00B75ACB">
        <w:rPr>
          <w:rFonts w:ascii="Trebuchet MS" w:hAnsi="Trebuchet MS"/>
        </w:rPr>
        <w:t xml:space="preserve"> предмет</w:t>
      </w:r>
      <w:r w:rsidRPr="00B75ACB">
        <w:rPr>
          <w:rFonts w:ascii="Trebuchet MS" w:hAnsi="Trebuchet MS"/>
        </w:rPr>
        <w:t>ам</w:t>
      </w:r>
      <w:r w:rsidR="00472F86" w:rsidRPr="00B75ACB">
        <w:rPr>
          <w:rFonts w:ascii="Trebuchet MS" w:hAnsi="Trebuchet MS"/>
        </w:rPr>
        <w:t>.</w:t>
      </w:r>
      <w:r w:rsidR="0032541D" w:rsidRPr="00B75ACB">
        <w:rPr>
          <w:rFonts w:ascii="Trebuchet MS" w:hAnsi="Trebuchet MS"/>
        </w:rPr>
        <w:t xml:space="preserve"> </w:t>
      </w:r>
    </w:p>
    <w:p w14:paraId="219D3C23" w14:textId="77777777" w:rsidR="00B75ACB" w:rsidRPr="00B75ACB" w:rsidRDefault="00B75ACB" w:rsidP="00B75ACB">
      <w:pPr>
        <w:pStyle w:val="a4"/>
        <w:jc w:val="both"/>
        <w:rPr>
          <w:rFonts w:ascii="Trebuchet MS" w:hAnsi="Trebuchet MS"/>
        </w:rPr>
      </w:pPr>
    </w:p>
    <w:p w14:paraId="23C41AE8" w14:textId="490E62B5" w:rsidR="00732EE0" w:rsidRPr="006C5520" w:rsidRDefault="00732EE0" w:rsidP="001D75C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Семинар-практикум завершится круглым столом, где все участники будут иметь возможность задать экспертам вопросы и получить необходимые советы и рекомендации. </w:t>
      </w:r>
    </w:p>
    <w:p w14:paraId="4D7EA521" w14:textId="77777777" w:rsidR="002E712B" w:rsidRPr="006C5520" w:rsidRDefault="002E712B" w:rsidP="001D75C6">
      <w:pPr>
        <w:jc w:val="both"/>
        <w:rPr>
          <w:rFonts w:ascii="Trebuchet MS" w:hAnsi="Trebuchet MS"/>
        </w:rPr>
      </w:pPr>
    </w:p>
    <w:p w14:paraId="0E91B483" w14:textId="57DB265C" w:rsidR="006C5520" w:rsidRDefault="006C5520" w:rsidP="001D75C6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В </w:t>
      </w:r>
      <w:r w:rsidRPr="006C5520">
        <w:rPr>
          <w:rFonts w:ascii="Trebuchet MS" w:hAnsi="Trebuchet MS"/>
          <w:b/>
          <w:bCs/>
        </w:rPr>
        <w:t xml:space="preserve">Приложении 1 </w:t>
      </w:r>
      <w:r w:rsidRPr="006C5520">
        <w:rPr>
          <w:rFonts w:ascii="Trebuchet MS" w:hAnsi="Trebuchet MS"/>
        </w:rPr>
        <w:t>представлен учебно-методический комплекс «</w:t>
      </w:r>
      <w:r w:rsidRPr="006C5520">
        <w:rPr>
          <w:rFonts w:ascii="Trebuchet MS" w:hAnsi="Trebuchet MS" w:cs="Arial"/>
          <w:shd w:val="clear" w:color="auto" w:fill="FFFFFF"/>
        </w:rPr>
        <w:t>Научно</w:t>
      </w:r>
      <w:r w:rsidRPr="006C5520">
        <w:rPr>
          <w:rFonts w:ascii="Trebuchet MS" w:hAnsi="Trebuchet MS" w:cs="Arial"/>
          <w:sz w:val="28"/>
          <w:szCs w:val="28"/>
          <w:shd w:val="clear" w:color="auto" w:fill="FFFFFF"/>
        </w:rPr>
        <w:t>-</w:t>
      </w:r>
      <w:r w:rsidRPr="006C5520">
        <w:rPr>
          <w:rFonts w:ascii="Trebuchet MS" w:hAnsi="Trebuchet MS" w:cs="Arial"/>
          <w:shd w:val="clear" w:color="auto" w:fill="FFFFFF"/>
        </w:rPr>
        <w:t>фондовая работа. Методы консервации фондовых коллекций (темперная и масляная живопись, металл,</w:t>
      </w:r>
      <w:r w:rsidR="00134580">
        <w:rPr>
          <w:rFonts w:ascii="Trebuchet MS" w:hAnsi="Trebuchet MS" w:cs="Arial"/>
          <w:shd w:val="clear" w:color="auto" w:fill="FFFFFF"/>
        </w:rPr>
        <w:t xml:space="preserve"> </w:t>
      </w:r>
      <w:r w:rsidRPr="006C5520">
        <w:rPr>
          <w:rFonts w:ascii="Trebuchet MS" w:hAnsi="Trebuchet MS" w:cs="Arial"/>
          <w:shd w:val="clear" w:color="auto" w:fill="FFFFFF"/>
        </w:rPr>
        <w:t>кожа</w:t>
      </w:r>
      <w:r w:rsidR="00B75ACB">
        <w:rPr>
          <w:rFonts w:ascii="Trebuchet MS" w:hAnsi="Trebuchet MS" w:cs="Arial"/>
          <w:shd w:val="clear" w:color="auto" w:fill="FFFFFF"/>
        </w:rPr>
        <w:t xml:space="preserve"> и мех</w:t>
      </w:r>
      <w:r w:rsidRPr="006C5520">
        <w:rPr>
          <w:rFonts w:ascii="Trebuchet MS" w:hAnsi="Trebuchet MS" w:cs="Arial"/>
          <w:shd w:val="clear" w:color="auto" w:fill="FFFFFF"/>
        </w:rPr>
        <w:t xml:space="preserve">, </w:t>
      </w:r>
      <w:r w:rsidR="00B75ACB">
        <w:rPr>
          <w:rFonts w:ascii="Trebuchet MS" w:hAnsi="Trebuchet MS" w:cs="Arial"/>
          <w:shd w:val="clear" w:color="auto" w:fill="FFFFFF"/>
        </w:rPr>
        <w:t xml:space="preserve">исторический </w:t>
      </w:r>
      <w:r w:rsidRPr="006C5520">
        <w:rPr>
          <w:rFonts w:ascii="Trebuchet MS" w:hAnsi="Trebuchet MS" w:cs="Arial"/>
          <w:shd w:val="clear" w:color="auto" w:fill="FFFFFF"/>
        </w:rPr>
        <w:t>т</w:t>
      </w:r>
      <w:r w:rsidR="00B75ACB">
        <w:rPr>
          <w:rFonts w:ascii="Trebuchet MS" w:hAnsi="Trebuchet MS" w:cs="Arial"/>
          <w:shd w:val="clear" w:color="auto" w:fill="FFFFFF"/>
        </w:rPr>
        <w:t>екстиль</w:t>
      </w:r>
      <w:r w:rsidRPr="006C5520">
        <w:rPr>
          <w:rFonts w:ascii="Trebuchet MS" w:hAnsi="Trebuchet MS" w:cs="Arial"/>
          <w:shd w:val="clear" w:color="auto" w:fill="FFFFFF"/>
        </w:rPr>
        <w:t xml:space="preserve">, </w:t>
      </w:r>
      <w:r w:rsidR="00B75ACB">
        <w:rPr>
          <w:rFonts w:ascii="Trebuchet MS" w:hAnsi="Trebuchet MS" w:cs="Arial"/>
          <w:shd w:val="clear" w:color="auto" w:fill="FFFFFF"/>
        </w:rPr>
        <w:t xml:space="preserve">резное и расписное </w:t>
      </w:r>
      <w:r w:rsidRPr="006C5520">
        <w:rPr>
          <w:rFonts w:ascii="Trebuchet MS" w:hAnsi="Trebuchet MS" w:cs="Arial"/>
          <w:shd w:val="clear" w:color="auto" w:fill="FFFFFF"/>
        </w:rPr>
        <w:t>дерево, бумага)», гд</w:t>
      </w:r>
      <w:r w:rsidRPr="006C5520">
        <w:rPr>
          <w:rFonts w:ascii="Trebuchet MS" w:hAnsi="Trebuchet MS"/>
        </w:rPr>
        <w:t>е можно ознакомиться с подробной структурой каждого образовательного модуля и биографиями экспертов.</w:t>
      </w:r>
    </w:p>
    <w:p w14:paraId="06C6D10C" w14:textId="77777777" w:rsidR="006C5520" w:rsidRDefault="006C5520" w:rsidP="001D75C6">
      <w:pPr>
        <w:jc w:val="both"/>
        <w:rPr>
          <w:rFonts w:ascii="Trebuchet MS" w:hAnsi="Trebuchet MS"/>
        </w:rPr>
      </w:pPr>
    </w:p>
    <w:p w14:paraId="144E6977" w14:textId="77777777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Форма участия в работе </w:t>
      </w:r>
      <w:r w:rsidR="00134580">
        <w:rPr>
          <w:rFonts w:ascii="Trebuchet MS" w:hAnsi="Trebuchet MS"/>
        </w:rPr>
        <w:t>семинара-практикума</w:t>
      </w:r>
      <w:r w:rsidRPr="006C5520">
        <w:rPr>
          <w:rFonts w:ascii="Trebuchet MS" w:hAnsi="Trebuchet MS"/>
        </w:rPr>
        <w:t xml:space="preserve"> – </w:t>
      </w:r>
      <w:r w:rsidRPr="00134580">
        <w:rPr>
          <w:rFonts w:ascii="Trebuchet MS" w:hAnsi="Trebuchet MS"/>
          <w:b/>
          <w:bCs/>
          <w:u w:val="single"/>
        </w:rPr>
        <w:t>очная</w:t>
      </w:r>
      <w:r w:rsidRPr="006C5520">
        <w:rPr>
          <w:rFonts w:ascii="Trebuchet MS" w:hAnsi="Trebuchet MS"/>
        </w:rPr>
        <w:t xml:space="preserve">. </w:t>
      </w:r>
    </w:p>
    <w:p w14:paraId="1F30C53C" w14:textId="77777777" w:rsidR="00134580" w:rsidRPr="006C5520" w:rsidRDefault="00134580" w:rsidP="006C5520">
      <w:pPr>
        <w:jc w:val="both"/>
        <w:rPr>
          <w:rFonts w:ascii="Trebuchet MS" w:hAnsi="Trebuchet MS"/>
        </w:rPr>
      </w:pPr>
    </w:p>
    <w:p w14:paraId="2D0B61D2" w14:textId="31C3DDF8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Для участия необходимо </w:t>
      </w:r>
      <w:r w:rsidR="00A9097D">
        <w:rPr>
          <w:rFonts w:ascii="Trebuchet MS" w:hAnsi="Trebuchet MS"/>
          <w:color w:val="7030A0"/>
        </w:rPr>
        <w:t xml:space="preserve">до </w:t>
      </w:r>
      <w:r w:rsidR="00134580" w:rsidRPr="00134580">
        <w:rPr>
          <w:rFonts w:ascii="Trebuchet MS" w:hAnsi="Trebuchet MS"/>
          <w:color w:val="7030A0"/>
        </w:rPr>
        <w:t>2</w:t>
      </w:r>
      <w:r w:rsidR="00425C8E">
        <w:rPr>
          <w:rFonts w:ascii="Trebuchet MS" w:hAnsi="Trebuchet MS"/>
          <w:color w:val="7030A0"/>
        </w:rPr>
        <w:t>0</w:t>
      </w:r>
      <w:r w:rsidRPr="00134580">
        <w:rPr>
          <w:rFonts w:ascii="Trebuchet MS" w:hAnsi="Trebuchet MS"/>
          <w:color w:val="7030A0"/>
        </w:rPr>
        <w:t xml:space="preserve"> </w:t>
      </w:r>
      <w:r w:rsidR="00134580" w:rsidRPr="00134580">
        <w:rPr>
          <w:rFonts w:ascii="Trebuchet MS" w:hAnsi="Trebuchet MS"/>
          <w:color w:val="7030A0"/>
        </w:rPr>
        <w:t>марта 202</w:t>
      </w:r>
      <w:r w:rsidR="00A9097D">
        <w:rPr>
          <w:rFonts w:ascii="Trebuchet MS" w:hAnsi="Trebuchet MS"/>
          <w:color w:val="7030A0"/>
        </w:rPr>
        <w:t>1</w:t>
      </w:r>
      <w:r w:rsidRPr="00134580">
        <w:rPr>
          <w:rFonts w:ascii="Trebuchet MS" w:hAnsi="Trebuchet MS"/>
          <w:color w:val="7030A0"/>
        </w:rPr>
        <w:t xml:space="preserve"> </w:t>
      </w:r>
      <w:r w:rsidRPr="006C5520">
        <w:rPr>
          <w:rFonts w:ascii="Trebuchet MS" w:hAnsi="Trebuchet MS"/>
        </w:rPr>
        <w:t xml:space="preserve">заполнить заявку участника. Заявки заполняются только </w:t>
      </w:r>
      <w:r w:rsidRPr="00134580">
        <w:rPr>
          <w:rFonts w:ascii="Trebuchet MS" w:hAnsi="Trebuchet MS"/>
          <w:b/>
          <w:bCs/>
        </w:rPr>
        <w:t>В ЭЛЕКТРОННОЙ ФОРМЕ</w:t>
      </w:r>
      <w:r w:rsidRPr="00134580">
        <w:rPr>
          <w:rFonts w:ascii="Trebuchet MS" w:hAnsi="Trebuchet MS"/>
        </w:rPr>
        <w:t xml:space="preserve"> </w:t>
      </w:r>
      <w:r w:rsidRPr="006C5520">
        <w:rPr>
          <w:rFonts w:ascii="Trebuchet MS" w:hAnsi="Trebuchet MS"/>
        </w:rPr>
        <w:t xml:space="preserve">по следующей ссылке: </w:t>
      </w:r>
      <w:r w:rsidR="00134580">
        <w:rPr>
          <w:rFonts w:ascii="Trebuchet MS" w:hAnsi="Trebuchet MS"/>
        </w:rPr>
        <w:t xml:space="preserve"> </w:t>
      </w:r>
      <w:hyperlink r:id="rId8" w:history="1">
        <w:r w:rsidR="00844A09" w:rsidRPr="00844A09">
          <w:rPr>
            <w:rStyle w:val="a3"/>
            <w:rFonts w:ascii="Trebuchet MS" w:hAnsi="Trebuchet MS"/>
          </w:rPr>
          <w:t>https://mbuk-totemskoe-muzeynoe-o.timepad.ru/event/1212876/</w:t>
        </w:r>
      </w:hyperlink>
      <w:r w:rsidRPr="00844A09">
        <w:rPr>
          <w:rFonts w:ascii="Trebuchet MS" w:hAnsi="Trebuchet MS"/>
        </w:rPr>
        <w:t xml:space="preserve"> </w:t>
      </w:r>
    </w:p>
    <w:p w14:paraId="28B472A8" w14:textId="77777777" w:rsidR="00134580" w:rsidRPr="006C5520" w:rsidRDefault="00134580" w:rsidP="006C5520">
      <w:pPr>
        <w:jc w:val="both"/>
        <w:rPr>
          <w:rFonts w:ascii="Trebuchet MS" w:hAnsi="Trebuchet MS"/>
        </w:rPr>
      </w:pPr>
    </w:p>
    <w:p w14:paraId="2D9F67CE" w14:textId="77777777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В случае, если от организации планируется участие нескольких человек, отдельные заявки составляются на каждого из них. </w:t>
      </w:r>
    </w:p>
    <w:p w14:paraId="575E1C55" w14:textId="77777777" w:rsidR="00134580" w:rsidRPr="006C5520" w:rsidRDefault="00134580" w:rsidP="006C5520">
      <w:pPr>
        <w:jc w:val="both"/>
        <w:rPr>
          <w:rFonts w:ascii="Trebuchet MS" w:hAnsi="Trebuchet MS"/>
        </w:rPr>
      </w:pPr>
    </w:p>
    <w:p w14:paraId="5071C231" w14:textId="77777777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Каждый участник будет иметь возможность скачать ссылку с рабочими материалами </w:t>
      </w:r>
      <w:r w:rsidR="00134580">
        <w:rPr>
          <w:rFonts w:ascii="Trebuchet MS" w:hAnsi="Trebuchet MS"/>
        </w:rPr>
        <w:t>семинара</w:t>
      </w:r>
      <w:r w:rsidRPr="006C5520">
        <w:rPr>
          <w:rFonts w:ascii="Trebuchet MS" w:hAnsi="Trebuchet MS"/>
        </w:rPr>
        <w:t xml:space="preserve"> и публикациями экспертов по ее завершении.  </w:t>
      </w:r>
    </w:p>
    <w:p w14:paraId="3733BF6C" w14:textId="77777777" w:rsidR="00134580" w:rsidRPr="006C5520" w:rsidRDefault="00134580" w:rsidP="006C5520">
      <w:pPr>
        <w:jc w:val="both"/>
        <w:rPr>
          <w:rFonts w:ascii="Trebuchet MS" w:hAnsi="Trebuchet MS"/>
        </w:rPr>
      </w:pPr>
    </w:p>
    <w:p w14:paraId="5743621B" w14:textId="118D5C67" w:rsidR="006C5520" w:rsidRDefault="006C5520" w:rsidP="006C5520">
      <w:pPr>
        <w:jc w:val="both"/>
        <w:rPr>
          <w:rFonts w:ascii="Trebuchet MS" w:hAnsi="Trebuchet MS"/>
        </w:rPr>
      </w:pPr>
      <w:r w:rsidRPr="006C5520">
        <w:rPr>
          <w:rFonts w:ascii="Trebuchet MS" w:hAnsi="Trebuchet MS"/>
        </w:rPr>
        <w:t xml:space="preserve">Все желающие по окончании </w:t>
      </w:r>
      <w:r w:rsidR="00134580">
        <w:rPr>
          <w:rFonts w:ascii="Trebuchet MS" w:hAnsi="Trebuchet MS"/>
        </w:rPr>
        <w:t>семинара-практикума</w:t>
      </w:r>
      <w:r w:rsidRPr="006C5520">
        <w:rPr>
          <w:rFonts w:ascii="Trebuchet MS" w:hAnsi="Trebuchet MS"/>
        </w:rPr>
        <w:t xml:space="preserve"> могут получить удостоверение о повышении квалификации установленного образца. Ориентировочная стоимость удостоверения составляет </w:t>
      </w:r>
      <w:r w:rsidR="002E712B" w:rsidRPr="00AF4EBF">
        <w:rPr>
          <w:rFonts w:ascii="Trebuchet MS" w:hAnsi="Trebuchet MS"/>
        </w:rPr>
        <w:t>1500</w:t>
      </w:r>
      <w:r w:rsidRPr="00AF4EBF">
        <w:rPr>
          <w:rFonts w:ascii="Trebuchet MS" w:hAnsi="Trebuchet MS"/>
        </w:rPr>
        <w:t xml:space="preserve"> руб</w:t>
      </w:r>
      <w:r w:rsidRPr="002E712B">
        <w:rPr>
          <w:rFonts w:ascii="Trebuchet MS" w:hAnsi="Trebuchet MS"/>
        </w:rPr>
        <w:t>.</w:t>
      </w:r>
      <w:r w:rsidRPr="006C5520">
        <w:rPr>
          <w:rFonts w:ascii="Trebuchet MS" w:hAnsi="Trebuchet MS"/>
        </w:rPr>
        <w:t xml:space="preserve"> Отметьте соответствующий пункт в электронной заявке. По завершении </w:t>
      </w:r>
      <w:r w:rsidR="00134580">
        <w:rPr>
          <w:rFonts w:ascii="Trebuchet MS" w:hAnsi="Trebuchet MS"/>
        </w:rPr>
        <w:t>семинара</w:t>
      </w:r>
      <w:r w:rsidRPr="006C5520">
        <w:rPr>
          <w:rFonts w:ascii="Trebuchet MS" w:hAnsi="Trebuchet MS"/>
        </w:rPr>
        <w:t xml:space="preserve"> после оформления бланка, удостоверения отправляются участникам на указанный ими почтовый адрес заказным письмом.</w:t>
      </w:r>
      <w:r w:rsidR="002E712B">
        <w:rPr>
          <w:rFonts w:ascii="Trebuchet MS" w:hAnsi="Trebuchet MS"/>
        </w:rPr>
        <w:t xml:space="preserve"> </w:t>
      </w:r>
    </w:p>
    <w:p w14:paraId="4F1797C6" w14:textId="77777777" w:rsidR="00134580" w:rsidRDefault="00134580" w:rsidP="006C5520">
      <w:pPr>
        <w:jc w:val="both"/>
        <w:rPr>
          <w:rFonts w:ascii="Trebuchet MS" w:hAnsi="Trebuchet MS"/>
        </w:rPr>
      </w:pPr>
    </w:p>
    <w:p w14:paraId="57266B55" w14:textId="77777777" w:rsidR="00134580" w:rsidRPr="00134580" w:rsidRDefault="00134580" w:rsidP="00134580">
      <w:pPr>
        <w:jc w:val="center"/>
        <w:rPr>
          <w:rFonts w:ascii="Trebuchet MS" w:hAnsi="Trebuchet MS"/>
          <w:u w:val="single"/>
        </w:rPr>
      </w:pPr>
      <w:r w:rsidRPr="00134580">
        <w:rPr>
          <w:rFonts w:ascii="Trebuchet MS" w:hAnsi="Trebuchet MS"/>
          <w:u w:val="single"/>
        </w:rPr>
        <w:t>Организационные вопросы.</w:t>
      </w:r>
    </w:p>
    <w:p w14:paraId="77F08500" w14:textId="77777777" w:rsidR="00134580" w:rsidRDefault="00134580" w:rsidP="00134580">
      <w:pPr>
        <w:jc w:val="center"/>
        <w:rPr>
          <w:rFonts w:ascii="Trebuchet MS" w:hAnsi="Trebuchet MS"/>
        </w:rPr>
      </w:pPr>
    </w:p>
    <w:p w14:paraId="612B4B22" w14:textId="77777777" w:rsidR="00F42068" w:rsidRDefault="00134580" w:rsidP="00134580">
      <w:pPr>
        <w:jc w:val="both"/>
        <w:rPr>
          <w:rFonts w:ascii="Trebuchet MS" w:hAnsi="Trebuchet MS"/>
        </w:rPr>
      </w:pPr>
      <w:r w:rsidRPr="00134580">
        <w:rPr>
          <w:rFonts w:ascii="Trebuchet MS" w:hAnsi="Trebuchet MS"/>
        </w:rPr>
        <w:t xml:space="preserve">Проезд до </w:t>
      </w:r>
      <w:r>
        <w:rPr>
          <w:rFonts w:ascii="Trebuchet MS" w:hAnsi="Trebuchet MS"/>
        </w:rPr>
        <w:t>места назначения</w:t>
      </w:r>
      <w:r w:rsidRPr="00134580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(г.Тотьма Вологодской обл.) </w:t>
      </w:r>
      <w:r w:rsidRPr="00134580">
        <w:rPr>
          <w:rFonts w:ascii="Trebuchet MS" w:hAnsi="Trebuchet MS"/>
        </w:rPr>
        <w:t>оплачивается направляющей стороной.</w:t>
      </w:r>
      <w:r>
        <w:rPr>
          <w:rFonts w:ascii="Trebuchet MS" w:hAnsi="Trebuchet MS"/>
        </w:rPr>
        <w:t xml:space="preserve"> </w:t>
      </w:r>
    </w:p>
    <w:p w14:paraId="54EE3430" w14:textId="77777777" w:rsidR="00F42068" w:rsidRDefault="00F42068" w:rsidP="00134580">
      <w:pPr>
        <w:jc w:val="both"/>
        <w:rPr>
          <w:rFonts w:ascii="Trebuchet MS" w:hAnsi="Trebuchet MS"/>
        </w:rPr>
      </w:pPr>
    </w:p>
    <w:p w14:paraId="5154F14D" w14:textId="77777777" w:rsidR="00134580" w:rsidRDefault="00134580" w:rsidP="00134580">
      <w:pPr>
        <w:jc w:val="both"/>
        <w:rPr>
          <w:rFonts w:ascii="Trebuchet MS" w:hAnsi="Trebuchet MS"/>
        </w:rPr>
      </w:pPr>
      <w:r w:rsidRPr="00134580">
        <w:rPr>
          <w:rFonts w:ascii="Trebuchet MS" w:hAnsi="Trebuchet MS"/>
        </w:rPr>
        <w:t xml:space="preserve">Проезд до г.Вологда – поездом из Москвы, Санкт-Петербурга и других городов России; самолётом из Москвы и Санкт-Петербурга; автобусом из Ярославля, Петрозаводска, Котласа, Сыктывкара, Иваново, Костромы и др. </w:t>
      </w:r>
    </w:p>
    <w:p w14:paraId="42B9E4F9" w14:textId="77777777" w:rsidR="00134580" w:rsidRDefault="00134580" w:rsidP="00134580">
      <w:pPr>
        <w:jc w:val="both"/>
        <w:rPr>
          <w:rFonts w:ascii="Trebuchet MS" w:hAnsi="Trebuchet MS"/>
        </w:rPr>
      </w:pPr>
      <w:r w:rsidRPr="00134580">
        <w:rPr>
          <w:rFonts w:ascii="Trebuchet MS" w:hAnsi="Trebuchet MS"/>
        </w:rPr>
        <w:t xml:space="preserve">Более подробную информацию можно найти здесь: </w:t>
      </w:r>
      <w:hyperlink r:id="rId9" w:history="1">
        <w:r w:rsidRPr="00B21A5A">
          <w:rPr>
            <w:rStyle w:val="a3"/>
            <w:rFonts w:ascii="Trebuchet MS" w:hAnsi="Trebuchet MS"/>
          </w:rPr>
          <w:t>http://tourizm-totma.ru/kak-dobratsya</w:t>
        </w:r>
      </w:hyperlink>
      <w:r>
        <w:rPr>
          <w:rFonts w:ascii="Trebuchet MS" w:hAnsi="Trebuchet MS"/>
        </w:rPr>
        <w:t xml:space="preserve"> </w:t>
      </w:r>
    </w:p>
    <w:p w14:paraId="709201AA" w14:textId="77777777" w:rsidR="00134580" w:rsidRPr="00AA675E" w:rsidRDefault="00134580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>От Вологды ходят автобусы и маршрутные такси, которые вы сможете подобрать по в</w:t>
      </w:r>
      <w:r w:rsidR="00F42068" w:rsidRPr="00AA675E">
        <w:rPr>
          <w:rFonts w:ascii="Trebuchet MS" w:hAnsi="Trebuchet MS"/>
        </w:rPr>
        <w:t>ремени прибытия:</w:t>
      </w:r>
    </w:p>
    <w:p w14:paraId="2C56D577" w14:textId="77777777" w:rsidR="00F42068" w:rsidRPr="00AA675E" w:rsidRDefault="00F42068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 xml:space="preserve">Автовокзал Вологда </w:t>
      </w:r>
      <w:hyperlink r:id="rId10" w:history="1">
        <w:r w:rsidRPr="00AA675E">
          <w:rPr>
            <w:rStyle w:val="a3"/>
            <w:rFonts w:ascii="Trebuchet MS" w:hAnsi="Trebuchet MS"/>
          </w:rPr>
          <w:t>https://avtovokzal35.ru/routes-to-station</w:t>
        </w:r>
      </w:hyperlink>
    </w:p>
    <w:p w14:paraId="1A47EFB4" w14:textId="77777777" w:rsidR="00F42068" w:rsidRPr="00AA675E" w:rsidRDefault="00F42068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 xml:space="preserve">Автолайн </w:t>
      </w:r>
      <w:hyperlink r:id="rId11" w:history="1">
        <w:r w:rsidRPr="00AA675E">
          <w:rPr>
            <w:rStyle w:val="a3"/>
            <w:rFonts w:ascii="Trebuchet MS" w:hAnsi="Trebuchet MS"/>
          </w:rPr>
          <w:t>https://avrf.ru/</w:t>
        </w:r>
      </w:hyperlink>
      <w:r w:rsidR="00AA675E" w:rsidRPr="00AA675E">
        <w:rPr>
          <w:rFonts w:ascii="Trebuchet MS" w:hAnsi="Trebuchet MS"/>
        </w:rPr>
        <w:t xml:space="preserve"> 8 (931) 506-06-07</w:t>
      </w:r>
    </w:p>
    <w:p w14:paraId="54C38C14" w14:textId="02A90DBE" w:rsidR="00F42068" w:rsidRPr="00AA675E" w:rsidRDefault="00F42068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>Золотое коль</w:t>
      </w:r>
      <w:r w:rsidR="00AA675E" w:rsidRPr="00AA675E">
        <w:rPr>
          <w:rFonts w:ascii="Trebuchet MS" w:hAnsi="Trebuchet MS"/>
        </w:rPr>
        <w:t xml:space="preserve">цо </w:t>
      </w:r>
      <w:hyperlink r:id="rId12" w:history="1">
        <w:r w:rsidR="00AA675E" w:rsidRPr="00AA675E">
          <w:rPr>
            <w:rStyle w:val="a3"/>
            <w:rFonts w:ascii="Trebuchet MS" w:hAnsi="Trebuchet MS"/>
          </w:rPr>
          <w:t>https://xn---35-qddjuedwbadb3cyd1e.xn--p1ai/</w:t>
        </w:r>
      </w:hyperlink>
      <w:r w:rsidR="00AA675E" w:rsidRPr="00AA675E">
        <w:rPr>
          <w:rFonts w:ascii="Trebuchet MS" w:hAnsi="Trebuchet MS"/>
        </w:rPr>
        <w:t xml:space="preserve"> </w:t>
      </w:r>
      <w:r w:rsidR="00B75ACB">
        <w:rPr>
          <w:rFonts w:ascii="Trebuchet MS" w:hAnsi="Trebuchet MS"/>
        </w:rPr>
        <w:t>8 (921) 231-86-44</w:t>
      </w:r>
    </w:p>
    <w:p w14:paraId="6CE1C43D" w14:textId="0622DDF1" w:rsidR="002E712B" w:rsidRDefault="00AA675E" w:rsidP="002E712B">
      <w:pPr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AA675E">
        <w:rPr>
          <w:rFonts w:ascii="Trebuchet MS" w:hAnsi="Trebuchet MS"/>
        </w:rPr>
        <w:lastRenderedPageBreak/>
        <w:t xml:space="preserve">Гарант </w:t>
      </w:r>
      <w:r w:rsidR="00B75ACB" w:rsidRPr="00AA675E">
        <w:rPr>
          <w:rFonts w:ascii="Trebuchet MS" w:hAnsi="Trebuchet MS"/>
        </w:rPr>
        <w:t>8 (931) 505-02-70</w:t>
      </w:r>
      <w:r w:rsidR="00B75ACB">
        <w:rPr>
          <w:rFonts w:ascii="Trebuchet MS" w:hAnsi="Trebuchet MS"/>
        </w:rPr>
        <w:t xml:space="preserve"> </w:t>
      </w:r>
    </w:p>
    <w:p w14:paraId="2C32445C" w14:textId="77777777" w:rsidR="00AA675E" w:rsidRPr="002E712B" w:rsidRDefault="00AA675E" w:rsidP="002E712B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 xml:space="preserve">Евролайн-Авто </w:t>
      </w:r>
      <w:hyperlink r:id="rId13" w:history="1">
        <w:r w:rsidRPr="00AA675E">
          <w:rPr>
            <w:rStyle w:val="a3"/>
            <w:rFonts w:ascii="Trebuchet MS" w:hAnsi="Trebuchet MS"/>
          </w:rPr>
          <w:t>https://vk.com/club135020554</w:t>
        </w:r>
      </w:hyperlink>
      <w:r w:rsidRPr="00AA675E">
        <w:rPr>
          <w:rFonts w:ascii="Trebuchet MS" w:hAnsi="Trebuchet MS"/>
        </w:rPr>
        <w:t xml:space="preserve"> </w:t>
      </w:r>
      <w:r w:rsidRPr="00AA675E">
        <w:rPr>
          <w:rFonts w:ascii="Trebuchet MS" w:hAnsi="Trebuchet MS" w:cs="Arial"/>
          <w:color w:val="000000"/>
        </w:rPr>
        <w:t>8 (921) 682-88-85</w:t>
      </w:r>
    </w:p>
    <w:p w14:paraId="1F753BFD" w14:textId="77777777" w:rsidR="00AA675E" w:rsidRPr="00AA675E" w:rsidRDefault="00AA675E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 xml:space="preserve">ИП Митрушин Л.И. </w:t>
      </w:r>
      <w:hyperlink r:id="rId14" w:history="1">
        <w:r w:rsidRPr="00AA675E">
          <w:rPr>
            <w:rStyle w:val="a3"/>
            <w:rFonts w:ascii="Trebuchet MS" w:hAnsi="Trebuchet MS"/>
          </w:rPr>
          <w:t>https://vk.com/taksi_totma</w:t>
        </w:r>
      </w:hyperlink>
      <w:r w:rsidRPr="00AA675E">
        <w:rPr>
          <w:rFonts w:ascii="Trebuchet MS" w:hAnsi="Trebuchet MS"/>
        </w:rPr>
        <w:t xml:space="preserve"> 8 (911) 509-26-70</w:t>
      </w:r>
    </w:p>
    <w:p w14:paraId="6F8B2615" w14:textId="77777777" w:rsidR="00AA675E" w:rsidRPr="00AA675E" w:rsidRDefault="00AA675E" w:rsidP="00134580">
      <w:pPr>
        <w:jc w:val="both"/>
        <w:rPr>
          <w:rFonts w:ascii="Trebuchet MS" w:hAnsi="Trebuchet MS"/>
        </w:rPr>
      </w:pPr>
      <w:r w:rsidRPr="00AA675E">
        <w:rPr>
          <w:rFonts w:ascii="Trebuchet MS" w:hAnsi="Trebuchet MS"/>
        </w:rPr>
        <w:t xml:space="preserve">ИП Кириловский С.А. </w:t>
      </w:r>
      <w:hyperlink r:id="rId15" w:history="1">
        <w:r w:rsidRPr="00AA675E">
          <w:rPr>
            <w:rStyle w:val="a3"/>
            <w:rFonts w:ascii="Trebuchet MS" w:hAnsi="Trebuchet MS"/>
          </w:rPr>
          <w:t>https://vk.com/taksi_totma</w:t>
        </w:r>
      </w:hyperlink>
      <w:r w:rsidRPr="00AA675E">
        <w:rPr>
          <w:rFonts w:ascii="Trebuchet MS" w:hAnsi="Trebuchet MS"/>
        </w:rPr>
        <w:t xml:space="preserve"> 8 (921) 125-64-51</w:t>
      </w:r>
    </w:p>
    <w:p w14:paraId="4840F747" w14:textId="77777777" w:rsidR="00F42068" w:rsidRPr="00AA675E" w:rsidRDefault="00F42068" w:rsidP="00134580">
      <w:pPr>
        <w:jc w:val="both"/>
        <w:rPr>
          <w:rFonts w:ascii="Trebuchet MS" w:hAnsi="Trebuchet MS"/>
        </w:rPr>
      </w:pPr>
    </w:p>
    <w:p w14:paraId="7F5B3E2C" w14:textId="77777777" w:rsidR="00134580" w:rsidRPr="00134580" w:rsidRDefault="00134580" w:rsidP="00134580">
      <w:pPr>
        <w:jc w:val="both"/>
        <w:rPr>
          <w:rFonts w:ascii="Trebuchet MS" w:hAnsi="Trebuchet MS"/>
        </w:rPr>
      </w:pPr>
      <w:r w:rsidRPr="00447F59">
        <w:rPr>
          <w:rFonts w:ascii="Trebuchet MS" w:hAnsi="Trebuchet MS"/>
          <w:b/>
        </w:rPr>
        <w:t>Организационный взнос</w:t>
      </w:r>
      <w:r w:rsidRPr="00134580">
        <w:rPr>
          <w:rFonts w:ascii="Trebuchet MS" w:hAnsi="Trebuchet MS"/>
        </w:rPr>
        <w:t xml:space="preserve"> за участие в </w:t>
      </w:r>
      <w:r w:rsidR="00F42068">
        <w:rPr>
          <w:rFonts w:ascii="Trebuchet MS" w:hAnsi="Trebuchet MS"/>
        </w:rPr>
        <w:t>семинаре</w:t>
      </w:r>
      <w:r w:rsidRPr="00134580">
        <w:rPr>
          <w:rFonts w:ascii="Trebuchet MS" w:hAnsi="Trebuchet MS"/>
        </w:rPr>
        <w:t xml:space="preserve"> составляет </w:t>
      </w:r>
      <w:r w:rsidR="002E712B" w:rsidRPr="00447F59">
        <w:rPr>
          <w:rFonts w:ascii="Trebuchet MS" w:hAnsi="Trebuchet MS"/>
          <w:b/>
        </w:rPr>
        <w:t>500</w:t>
      </w:r>
      <w:r w:rsidRPr="00447F59">
        <w:rPr>
          <w:rFonts w:ascii="Trebuchet MS" w:hAnsi="Trebuchet MS"/>
          <w:b/>
        </w:rPr>
        <w:t xml:space="preserve"> рублей</w:t>
      </w:r>
      <w:r w:rsidRPr="00134580">
        <w:rPr>
          <w:rFonts w:ascii="Trebuchet MS" w:hAnsi="Trebuchet MS"/>
        </w:rPr>
        <w:t xml:space="preserve"> от каждого участника. Он вносится на месте при регистрации участников в Тотьме. </w:t>
      </w:r>
    </w:p>
    <w:p w14:paraId="6A6D26F3" w14:textId="77777777" w:rsidR="00134580" w:rsidRDefault="00134580" w:rsidP="00134580">
      <w:pPr>
        <w:jc w:val="both"/>
        <w:rPr>
          <w:rFonts w:ascii="Trebuchet MS" w:hAnsi="Trebuchet MS"/>
        </w:rPr>
      </w:pPr>
      <w:r w:rsidRPr="00134580">
        <w:rPr>
          <w:rFonts w:ascii="Trebuchet MS" w:hAnsi="Trebuchet MS"/>
        </w:rPr>
        <w:t xml:space="preserve">Командировочные удостоверения при необходимости просим оформлять на МБУК «Тотемское музейное объединение», 161300, Вологодская область, город Тотьма, улица Ворошилова, 44.   </w:t>
      </w:r>
    </w:p>
    <w:p w14:paraId="787C39FA" w14:textId="77777777" w:rsidR="00F42068" w:rsidRDefault="00F42068" w:rsidP="00134580">
      <w:pPr>
        <w:jc w:val="both"/>
        <w:rPr>
          <w:rFonts w:ascii="Trebuchet MS" w:hAnsi="Trebuchet MS"/>
        </w:rPr>
      </w:pPr>
    </w:p>
    <w:p w14:paraId="50C915C5" w14:textId="77777777" w:rsidR="00F42068" w:rsidRDefault="00F42068" w:rsidP="0013458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Мы рекомендуем вам размещение в Тотьме в гостиницах «Картуши» </w:t>
      </w:r>
      <w:r w:rsidRPr="00F42068">
        <w:rPr>
          <w:rFonts w:ascii="Trebuchet MS" w:hAnsi="Trebuchet MS"/>
        </w:rPr>
        <w:t>(</w:t>
      </w:r>
      <w:hyperlink r:id="rId16" w:history="1">
        <w:r w:rsidRPr="00F42068">
          <w:rPr>
            <w:rStyle w:val="a3"/>
            <w:rFonts w:ascii="Trebuchet MS" w:hAnsi="Trebuchet MS"/>
          </w:rPr>
          <w:t>https://kartushi.ru/</w:t>
        </w:r>
      </w:hyperlink>
      <w:r w:rsidRPr="00F42068">
        <w:rPr>
          <w:rFonts w:ascii="Trebuchet MS" w:hAnsi="Trebuchet MS"/>
        </w:rPr>
        <w:t>)</w:t>
      </w:r>
      <w:r>
        <w:rPr>
          <w:rFonts w:ascii="Trebuchet MS" w:hAnsi="Trebuchet MS"/>
        </w:rPr>
        <w:t xml:space="preserve"> </w:t>
      </w:r>
      <w:r w:rsidRPr="00F42068">
        <w:rPr>
          <w:rFonts w:ascii="Trebuchet MS" w:hAnsi="Trebuchet MS"/>
        </w:rPr>
        <w:t>и</w:t>
      </w:r>
      <w:r>
        <w:rPr>
          <w:rFonts w:ascii="Trebuchet MS" w:hAnsi="Trebuchet MS"/>
        </w:rPr>
        <w:t xml:space="preserve"> «Рассвет» </w:t>
      </w:r>
      <w:r w:rsidRPr="00F42068">
        <w:rPr>
          <w:rFonts w:ascii="Trebuchet MS" w:hAnsi="Trebuchet MS"/>
        </w:rPr>
        <w:t>(</w:t>
      </w:r>
      <w:hyperlink r:id="rId17" w:history="1">
        <w:r w:rsidRPr="00F42068">
          <w:rPr>
            <w:rStyle w:val="a3"/>
            <w:rFonts w:ascii="Trebuchet MS" w:hAnsi="Trebuchet MS"/>
          </w:rPr>
          <w:t>http://tourizm-totma.ru/gostinica-rassvet</w:t>
        </w:r>
      </w:hyperlink>
      <w:r>
        <w:t>)</w:t>
      </w:r>
      <w:r>
        <w:rPr>
          <w:rFonts w:ascii="Trebuchet MS" w:hAnsi="Trebuchet MS"/>
        </w:rPr>
        <w:t xml:space="preserve">. </w:t>
      </w:r>
      <w:r w:rsidR="002E712B" w:rsidRPr="00B75ACB">
        <w:rPr>
          <w:rFonts w:ascii="Trebuchet MS" w:hAnsi="Trebuchet MS"/>
        </w:rPr>
        <w:t>Они находятся ближе всего к месту проведения семинара (краеведческий музей).</w:t>
      </w:r>
      <w:r w:rsidR="002E712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Вы можете выбрать и другие варианты размещения </w:t>
      </w:r>
      <w:hyperlink r:id="rId18" w:history="1">
        <w:r w:rsidRPr="00B21A5A">
          <w:rPr>
            <w:rStyle w:val="a3"/>
            <w:rFonts w:ascii="Trebuchet MS" w:hAnsi="Trebuchet MS"/>
          </w:rPr>
          <w:t>http://tourizm-totma.ru/gde-ostanovit-sya</w:t>
        </w:r>
      </w:hyperlink>
      <w:r>
        <w:rPr>
          <w:rFonts w:ascii="Trebuchet MS" w:hAnsi="Trebuchet MS"/>
        </w:rPr>
        <w:t xml:space="preserve"> </w:t>
      </w:r>
    </w:p>
    <w:p w14:paraId="4D54FA69" w14:textId="64E81042" w:rsidR="00F42068" w:rsidRPr="00B50858" w:rsidRDefault="00B50858" w:rsidP="00B50858">
      <w:pPr>
        <w:jc w:val="center"/>
        <w:rPr>
          <w:rFonts w:ascii="Trebuchet MS" w:hAnsi="Trebuchet MS"/>
          <w:b/>
          <w:color w:val="7030A0"/>
        </w:rPr>
      </w:pPr>
      <w:r>
        <w:rPr>
          <w:rFonts w:ascii="Trebuchet MS" w:hAnsi="Trebuchet MS"/>
          <w:b/>
          <w:color w:val="7030A0"/>
        </w:rPr>
        <w:t>Гостиницы б</w:t>
      </w:r>
      <w:r w:rsidR="00F42068" w:rsidRPr="00B50858">
        <w:rPr>
          <w:rFonts w:ascii="Trebuchet MS" w:hAnsi="Trebuchet MS"/>
          <w:b/>
          <w:color w:val="7030A0"/>
        </w:rPr>
        <w:t>ронируйте, пожалуйста, самостоятельно!</w:t>
      </w:r>
    </w:p>
    <w:p w14:paraId="501771CC" w14:textId="77777777" w:rsidR="00425C8E" w:rsidRDefault="00425C8E" w:rsidP="00134580">
      <w:pPr>
        <w:jc w:val="both"/>
        <w:rPr>
          <w:rFonts w:ascii="Trebuchet MS" w:hAnsi="Trebuchet MS"/>
          <w:color w:val="7030A0"/>
        </w:rPr>
      </w:pPr>
    </w:p>
    <w:p w14:paraId="2E758F47" w14:textId="773E0FD3" w:rsidR="00425C8E" w:rsidRDefault="00425C8E" w:rsidP="00134580">
      <w:pPr>
        <w:jc w:val="both"/>
        <w:rPr>
          <w:rFonts w:ascii="Trebuchet MS" w:hAnsi="Trebuchet MS"/>
        </w:rPr>
      </w:pPr>
      <w:r w:rsidRPr="00425C8E">
        <w:rPr>
          <w:rFonts w:ascii="Trebuchet MS" w:hAnsi="Trebuchet MS"/>
          <w:b/>
          <w:bCs/>
        </w:rPr>
        <w:t>Варианты централизованного питания</w:t>
      </w:r>
      <w:r w:rsidRPr="00425C8E">
        <w:rPr>
          <w:rFonts w:ascii="Trebuchet MS" w:hAnsi="Trebuchet MS"/>
        </w:rPr>
        <w:t xml:space="preserve"> во время </w:t>
      </w:r>
      <w:r>
        <w:rPr>
          <w:rFonts w:ascii="Trebuchet MS" w:hAnsi="Trebuchet MS"/>
        </w:rPr>
        <w:t>семинара</w:t>
      </w:r>
      <w:r w:rsidRPr="00425C8E">
        <w:rPr>
          <w:rFonts w:ascii="Trebuchet MS" w:hAnsi="Trebuchet MS"/>
        </w:rPr>
        <w:t xml:space="preserve"> будут предложены Вам после </w:t>
      </w:r>
      <w:r>
        <w:rPr>
          <w:rFonts w:ascii="Trebuchet MS" w:hAnsi="Trebuchet MS"/>
        </w:rPr>
        <w:t>20 марта 202</w:t>
      </w:r>
      <w:r w:rsidR="00A9097D">
        <w:rPr>
          <w:rFonts w:ascii="Trebuchet MS" w:hAnsi="Trebuchet MS"/>
        </w:rPr>
        <w:t>1</w:t>
      </w:r>
      <w:r>
        <w:rPr>
          <w:rFonts w:ascii="Trebuchet MS" w:hAnsi="Trebuchet MS"/>
        </w:rPr>
        <w:t xml:space="preserve"> года</w:t>
      </w:r>
      <w:r w:rsidRPr="00425C8E">
        <w:rPr>
          <w:rFonts w:ascii="Trebuchet MS" w:hAnsi="Trebuchet MS"/>
        </w:rPr>
        <w:t xml:space="preserve">. </w:t>
      </w:r>
    </w:p>
    <w:p w14:paraId="6F066D68" w14:textId="77777777" w:rsidR="00425C8E" w:rsidRPr="00425C8E" w:rsidRDefault="00425C8E" w:rsidP="00134580">
      <w:pPr>
        <w:jc w:val="both"/>
        <w:rPr>
          <w:rFonts w:ascii="Trebuchet MS" w:hAnsi="Trebuchet MS"/>
          <w:b/>
          <w:bCs/>
        </w:rPr>
      </w:pPr>
      <w:r w:rsidRPr="00425C8E">
        <w:rPr>
          <w:rFonts w:ascii="Trebuchet MS" w:hAnsi="Trebuchet MS"/>
          <w:b/>
          <w:bCs/>
        </w:rPr>
        <w:t xml:space="preserve">Проживание и питание участников семинара - за счет направляющей стороны.  </w:t>
      </w:r>
    </w:p>
    <w:p w14:paraId="64A02E15" w14:textId="77777777" w:rsidR="00425C8E" w:rsidRDefault="00425C8E" w:rsidP="00134580">
      <w:pPr>
        <w:jc w:val="both"/>
        <w:rPr>
          <w:rFonts w:ascii="Trebuchet MS" w:hAnsi="Trebuchet MS"/>
        </w:rPr>
      </w:pPr>
    </w:p>
    <w:p w14:paraId="7014CCD8" w14:textId="77777777" w:rsidR="00425C8E" w:rsidRDefault="00425C8E" w:rsidP="00425C8E">
      <w:pPr>
        <w:jc w:val="center"/>
        <w:rPr>
          <w:rFonts w:ascii="Trebuchet MS" w:hAnsi="Trebuchet MS"/>
          <w:u w:val="single"/>
        </w:rPr>
      </w:pPr>
      <w:r w:rsidRPr="00425C8E">
        <w:rPr>
          <w:rFonts w:ascii="Trebuchet MS" w:hAnsi="Trebuchet MS"/>
          <w:u w:val="single"/>
        </w:rPr>
        <w:t>Ключевые даты семинара.</w:t>
      </w:r>
    </w:p>
    <w:p w14:paraId="690365EA" w14:textId="77777777" w:rsidR="00425C8E" w:rsidRDefault="00425C8E" w:rsidP="00425C8E">
      <w:pPr>
        <w:jc w:val="center"/>
        <w:rPr>
          <w:rFonts w:ascii="Trebuchet MS" w:hAnsi="Trebuchet MS"/>
          <w:u w:val="single"/>
        </w:rPr>
      </w:pPr>
    </w:p>
    <w:p w14:paraId="4269AE21" w14:textId="3817792C" w:rsidR="00425C8E" w:rsidRP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 w:rsidRPr="00425C8E">
        <w:rPr>
          <w:rFonts w:ascii="Trebuchet MS" w:hAnsi="Trebuchet MS"/>
        </w:rPr>
        <w:t xml:space="preserve">Подача заявок на участие в работе </w:t>
      </w:r>
      <w:r>
        <w:rPr>
          <w:rFonts w:ascii="Trebuchet MS" w:hAnsi="Trebuchet MS"/>
        </w:rPr>
        <w:t>семинара</w:t>
      </w:r>
      <w:r w:rsidRPr="00425C8E">
        <w:rPr>
          <w:rFonts w:ascii="Trebuchet MS" w:hAnsi="Trebuchet MS"/>
        </w:rPr>
        <w:t xml:space="preserve"> – до </w:t>
      </w:r>
      <w:r>
        <w:rPr>
          <w:rFonts w:ascii="Trebuchet MS" w:hAnsi="Trebuchet MS"/>
        </w:rPr>
        <w:t>20</w:t>
      </w:r>
      <w:r w:rsidRPr="00425C8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марта 202</w:t>
      </w:r>
      <w:r w:rsidR="00A9097D">
        <w:rPr>
          <w:rFonts w:ascii="Trebuchet MS" w:hAnsi="Trebuchet MS"/>
        </w:rPr>
        <w:t>1</w:t>
      </w:r>
      <w:r w:rsidRPr="00425C8E">
        <w:rPr>
          <w:rFonts w:ascii="Trebuchet MS" w:hAnsi="Trebuchet MS"/>
        </w:rPr>
        <w:t xml:space="preserve">, 23.59. Обращаем </w:t>
      </w:r>
      <w:r>
        <w:rPr>
          <w:rFonts w:ascii="Trebuchet MS" w:hAnsi="Trebuchet MS"/>
        </w:rPr>
        <w:t>в</w:t>
      </w:r>
      <w:r w:rsidRPr="00425C8E">
        <w:rPr>
          <w:rFonts w:ascii="Trebuchet MS" w:hAnsi="Trebuchet MS"/>
        </w:rPr>
        <w:t xml:space="preserve">аше внимание, что официальное приглашение участнику </w:t>
      </w:r>
      <w:r>
        <w:rPr>
          <w:rFonts w:ascii="Trebuchet MS" w:hAnsi="Trebuchet MS"/>
        </w:rPr>
        <w:t>семинара</w:t>
      </w:r>
      <w:r w:rsidRPr="00425C8E">
        <w:rPr>
          <w:rFonts w:ascii="Trebuchet MS" w:hAnsi="Trebuchet MS"/>
        </w:rPr>
        <w:t xml:space="preserve"> будет высылаться оргкомитетом только после получения электронной заявки.</w:t>
      </w:r>
    </w:p>
    <w:p w14:paraId="6B4A05F2" w14:textId="62D671A1" w:rsidR="00425C8E" w:rsidRP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 w:rsidRPr="00425C8E">
        <w:rPr>
          <w:rFonts w:ascii="Trebuchet MS" w:hAnsi="Trebuchet MS"/>
        </w:rPr>
        <w:t xml:space="preserve">Рассылка программ участникам – до </w:t>
      </w:r>
      <w:r>
        <w:rPr>
          <w:rFonts w:ascii="Trebuchet MS" w:hAnsi="Trebuchet MS"/>
        </w:rPr>
        <w:t>3</w:t>
      </w:r>
      <w:r w:rsidR="00A9097D">
        <w:rPr>
          <w:rFonts w:ascii="Trebuchet MS" w:hAnsi="Trebuchet MS"/>
        </w:rPr>
        <w:t>1</w:t>
      </w:r>
      <w:r w:rsidRPr="00425C8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марта 202</w:t>
      </w:r>
      <w:r w:rsidR="00A9097D">
        <w:rPr>
          <w:rFonts w:ascii="Trebuchet MS" w:hAnsi="Trebuchet MS"/>
        </w:rPr>
        <w:t>1</w:t>
      </w:r>
      <w:r w:rsidRPr="00425C8E">
        <w:rPr>
          <w:rFonts w:ascii="Trebuchet MS" w:hAnsi="Trebuchet MS"/>
        </w:rPr>
        <w:t>.</w:t>
      </w:r>
    </w:p>
    <w:p w14:paraId="11D30C94" w14:textId="08A7AE75" w:rsidR="00425C8E" w:rsidRP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 w:rsidRPr="00425C8E">
        <w:rPr>
          <w:rFonts w:ascii="Trebuchet MS" w:hAnsi="Trebuchet MS"/>
        </w:rPr>
        <w:t xml:space="preserve">Заезд участников – </w:t>
      </w:r>
      <w:r w:rsidR="00A9097D">
        <w:rPr>
          <w:rFonts w:ascii="Trebuchet MS" w:hAnsi="Trebuchet MS"/>
        </w:rPr>
        <w:t>7</w:t>
      </w:r>
      <w:r w:rsidRPr="00425C8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апреля 202</w:t>
      </w:r>
      <w:r w:rsidR="00A9097D">
        <w:rPr>
          <w:rFonts w:ascii="Trebuchet MS" w:hAnsi="Trebuchet MS"/>
        </w:rPr>
        <w:t>1</w:t>
      </w:r>
      <w:r w:rsidRPr="00425C8E">
        <w:rPr>
          <w:rFonts w:ascii="Trebuchet MS" w:hAnsi="Trebuchet MS"/>
        </w:rPr>
        <w:t>.</w:t>
      </w:r>
    </w:p>
    <w:p w14:paraId="68964063" w14:textId="757FD634" w:rsidR="00425C8E" w:rsidRP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Рабочие дни семинара, итоговый круглый стол</w:t>
      </w:r>
      <w:r w:rsidRPr="00425C8E">
        <w:rPr>
          <w:rFonts w:ascii="Trebuchet MS" w:hAnsi="Trebuchet MS"/>
        </w:rPr>
        <w:t xml:space="preserve"> – </w:t>
      </w:r>
      <w:r w:rsidRPr="00B75ACB">
        <w:rPr>
          <w:rFonts w:ascii="Trebuchet MS" w:hAnsi="Trebuchet MS"/>
        </w:rPr>
        <w:t>8</w:t>
      </w:r>
      <w:r w:rsidR="00A9097D">
        <w:rPr>
          <w:rFonts w:ascii="Trebuchet MS" w:hAnsi="Trebuchet MS"/>
        </w:rPr>
        <w:t>-10</w:t>
      </w:r>
      <w:r w:rsidRPr="00B75ACB">
        <w:rPr>
          <w:rFonts w:ascii="Trebuchet MS" w:hAnsi="Trebuchet MS"/>
        </w:rPr>
        <w:t xml:space="preserve"> апреля 202</w:t>
      </w:r>
      <w:r w:rsidR="00A9097D">
        <w:rPr>
          <w:rFonts w:ascii="Trebuchet MS" w:hAnsi="Trebuchet MS"/>
        </w:rPr>
        <w:t>1</w:t>
      </w:r>
      <w:r w:rsidRPr="00B75ACB">
        <w:rPr>
          <w:rFonts w:ascii="Trebuchet MS" w:hAnsi="Trebuchet MS"/>
        </w:rPr>
        <w:t>.</w:t>
      </w:r>
    </w:p>
    <w:p w14:paraId="6730FFC3" w14:textId="31977F89" w:rsidR="00425C8E" w:rsidRDefault="00425C8E" w:rsidP="00425C8E">
      <w:pPr>
        <w:pStyle w:val="a4"/>
        <w:numPr>
          <w:ilvl w:val="0"/>
          <w:numId w:val="4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Выезд участников </w:t>
      </w:r>
      <w:r w:rsidR="00A9097D">
        <w:rPr>
          <w:rFonts w:ascii="Trebuchet MS" w:hAnsi="Trebuchet MS"/>
        </w:rPr>
        <w:t>11</w:t>
      </w:r>
      <w:r w:rsidRPr="00B75ACB">
        <w:rPr>
          <w:rFonts w:ascii="Trebuchet MS" w:hAnsi="Trebuchet MS"/>
        </w:rPr>
        <w:t xml:space="preserve"> апреля 202</w:t>
      </w:r>
      <w:r w:rsidR="00A9097D">
        <w:rPr>
          <w:rFonts w:ascii="Trebuchet MS" w:hAnsi="Trebuchet MS"/>
        </w:rPr>
        <w:t>1</w:t>
      </w:r>
      <w:r w:rsidRPr="00B75ACB">
        <w:rPr>
          <w:rFonts w:ascii="Trebuchet MS" w:hAnsi="Trebuchet MS"/>
        </w:rPr>
        <w:t>.</w:t>
      </w:r>
      <w:r w:rsidR="002E712B">
        <w:rPr>
          <w:rFonts w:ascii="Trebuchet MS" w:hAnsi="Trebuchet MS"/>
        </w:rPr>
        <w:t xml:space="preserve"> </w:t>
      </w:r>
    </w:p>
    <w:p w14:paraId="5DD0C7F6" w14:textId="77777777" w:rsidR="00425C8E" w:rsidRDefault="00425C8E" w:rsidP="00425C8E">
      <w:pPr>
        <w:pStyle w:val="a4"/>
        <w:ind w:left="1425"/>
        <w:jc w:val="both"/>
        <w:rPr>
          <w:rFonts w:ascii="Trebuchet MS" w:hAnsi="Trebuchet MS"/>
        </w:rPr>
      </w:pPr>
    </w:p>
    <w:p w14:paraId="22C395D1" w14:textId="77777777" w:rsidR="00425C8E" w:rsidRDefault="00425C8E" w:rsidP="00425C8E">
      <w:pPr>
        <w:pStyle w:val="a4"/>
        <w:ind w:left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Мы </w:t>
      </w:r>
      <w:r w:rsidR="000A04C9">
        <w:rPr>
          <w:rFonts w:ascii="Trebuchet MS" w:hAnsi="Trebuchet MS"/>
        </w:rPr>
        <w:t>планируем</w:t>
      </w:r>
      <w:r>
        <w:rPr>
          <w:rFonts w:ascii="Trebuchet MS" w:hAnsi="Trebuchet MS"/>
        </w:rPr>
        <w:t xml:space="preserve"> организовать культурную программу для участников семинара</w:t>
      </w:r>
      <w:r w:rsidRPr="00425C8E">
        <w:rPr>
          <w:rFonts w:ascii="Trebuchet MS" w:hAnsi="Trebuchet MS"/>
        </w:rPr>
        <w:t xml:space="preserve">. В её рамках сотрудники МБУК «Тотемское музейное объединение» познакомят гостей города с экспозициями и выставками тотемских музеев. </w:t>
      </w:r>
    </w:p>
    <w:p w14:paraId="44572979" w14:textId="77777777" w:rsidR="000A04C9" w:rsidRPr="00425C8E" w:rsidRDefault="000A04C9" w:rsidP="00425C8E">
      <w:pPr>
        <w:pStyle w:val="a4"/>
        <w:ind w:left="0"/>
        <w:jc w:val="both"/>
        <w:rPr>
          <w:rFonts w:ascii="Trebuchet MS" w:hAnsi="Trebuchet MS"/>
        </w:rPr>
      </w:pPr>
    </w:p>
    <w:p w14:paraId="5EDEE9C9" w14:textId="77777777" w:rsidR="00425C8E" w:rsidRDefault="00425C8E" w:rsidP="000A04C9">
      <w:pPr>
        <w:pStyle w:val="a4"/>
        <w:ind w:left="0"/>
        <w:jc w:val="both"/>
        <w:rPr>
          <w:rFonts w:ascii="Trebuchet MS" w:hAnsi="Trebuchet MS"/>
        </w:rPr>
      </w:pPr>
      <w:r w:rsidRPr="00425C8E">
        <w:rPr>
          <w:rFonts w:ascii="Trebuchet MS" w:hAnsi="Trebuchet MS"/>
        </w:rPr>
        <w:t xml:space="preserve">Будем рады ответить на все интересующие </w:t>
      </w:r>
      <w:r w:rsidR="000A04C9">
        <w:rPr>
          <w:rFonts w:ascii="Trebuchet MS" w:hAnsi="Trebuchet MS"/>
        </w:rPr>
        <w:t>в</w:t>
      </w:r>
      <w:r w:rsidRPr="00425C8E">
        <w:rPr>
          <w:rFonts w:ascii="Trebuchet MS" w:hAnsi="Trebuchet MS"/>
        </w:rPr>
        <w:t xml:space="preserve">ас вопросы и видеть </w:t>
      </w:r>
      <w:r w:rsidR="000A04C9">
        <w:rPr>
          <w:rFonts w:ascii="Trebuchet MS" w:hAnsi="Trebuchet MS"/>
        </w:rPr>
        <w:t>в</w:t>
      </w:r>
      <w:r w:rsidRPr="00425C8E">
        <w:rPr>
          <w:rFonts w:ascii="Trebuchet MS" w:hAnsi="Trebuchet MS"/>
        </w:rPr>
        <w:t xml:space="preserve">ас в числе участников </w:t>
      </w:r>
      <w:r w:rsidR="000A04C9">
        <w:rPr>
          <w:rFonts w:ascii="Trebuchet MS" w:hAnsi="Trebuchet MS"/>
        </w:rPr>
        <w:t>семинара</w:t>
      </w:r>
      <w:r w:rsidRPr="00425C8E">
        <w:rPr>
          <w:rFonts w:ascii="Trebuchet MS" w:hAnsi="Trebuchet MS"/>
        </w:rPr>
        <w:t xml:space="preserve">! </w:t>
      </w:r>
    </w:p>
    <w:p w14:paraId="28BBB444" w14:textId="77777777" w:rsidR="000A04C9" w:rsidRPr="00425C8E" w:rsidRDefault="000A04C9" w:rsidP="000A04C9">
      <w:pPr>
        <w:pStyle w:val="a4"/>
        <w:ind w:left="0"/>
        <w:jc w:val="both"/>
        <w:rPr>
          <w:rFonts w:ascii="Trebuchet MS" w:hAnsi="Trebuchet MS"/>
        </w:rPr>
      </w:pPr>
    </w:p>
    <w:p w14:paraId="43FF4BED" w14:textId="77777777" w:rsidR="00425C8E" w:rsidRDefault="00425C8E" w:rsidP="00B50858">
      <w:pPr>
        <w:pStyle w:val="a4"/>
        <w:ind w:left="0"/>
        <w:jc w:val="center"/>
        <w:rPr>
          <w:rFonts w:ascii="Trebuchet MS" w:hAnsi="Trebuchet MS"/>
        </w:rPr>
      </w:pPr>
      <w:r w:rsidRPr="00425C8E">
        <w:rPr>
          <w:rFonts w:ascii="Trebuchet MS" w:hAnsi="Trebuchet MS"/>
        </w:rPr>
        <w:t>С надеждой на нашу встречу в Тотьме,</w:t>
      </w:r>
    </w:p>
    <w:p w14:paraId="7BA0DD85" w14:textId="77777777" w:rsidR="000A04C9" w:rsidRPr="002E712B" w:rsidRDefault="000A04C9" w:rsidP="002E712B">
      <w:pPr>
        <w:pStyle w:val="a4"/>
        <w:jc w:val="right"/>
        <w:rPr>
          <w:rFonts w:ascii="Trebuchet MS" w:hAnsi="Trebuchet MS"/>
          <w:b/>
        </w:rPr>
      </w:pPr>
      <w:r w:rsidRPr="002E712B">
        <w:rPr>
          <w:rFonts w:ascii="Trebuchet MS" w:hAnsi="Trebuchet MS"/>
          <w:b/>
        </w:rPr>
        <w:t xml:space="preserve">Оргкомитет </w:t>
      </w:r>
    </w:p>
    <w:p w14:paraId="655F3EA3" w14:textId="77777777" w:rsidR="002E712B" w:rsidRPr="000A04C9" w:rsidRDefault="002E712B" w:rsidP="002E712B">
      <w:pPr>
        <w:pStyle w:val="a4"/>
        <w:jc w:val="right"/>
        <w:rPr>
          <w:rFonts w:ascii="Trebuchet MS" w:hAnsi="Trebuchet MS"/>
        </w:rPr>
      </w:pPr>
    </w:p>
    <w:p w14:paraId="11F2CEDB" w14:textId="77777777" w:rsidR="000A04C9" w:rsidRPr="00B75ACB" w:rsidRDefault="000A04C9" w:rsidP="002E712B">
      <w:pPr>
        <w:pStyle w:val="a4"/>
        <w:ind w:left="0"/>
        <w:jc w:val="right"/>
        <w:rPr>
          <w:rFonts w:ascii="Trebuchet MS" w:hAnsi="Trebuchet MS"/>
        </w:rPr>
      </w:pPr>
      <w:r w:rsidRPr="00B75ACB">
        <w:rPr>
          <w:rFonts w:ascii="Trebuchet MS" w:hAnsi="Trebuchet MS"/>
          <w:b/>
        </w:rPr>
        <w:t>Новосёлов Алексей Михайлович</w:t>
      </w:r>
      <w:r w:rsidRPr="00B75ACB">
        <w:rPr>
          <w:rFonts w:ascii="Trebuchet MS" w:hAnsi="Trebuchet MS"/>
        </w:rPr>
        <w:t xml:space="preserve">, директор МБУК «Тотемское музейное объединение» – председатель оргкомитета </w:t>
      </w:r>
    </w:p>
    <w:p w14:paraId="2AF660A8" w14:textId="77777777" w:rsidR="000A04C9" w:rsidRPr="00B75ACB" w:rsidRDefault="000A04C9" w:rsidP="002E712B">
      <w:pPr>
        <w:pStyle w:val="a4"/>
        <w:ind w:left="0"/>
        <w:jc w:val="right"/>
        <w:rPr>
          <w:rFonts w:ascii="Trebuchet MS" w:hAnsi="Trebuchet MS"/>
        </w:rPr>
      </w:pPr>
      <w:r w:rsidRPr="00B75ACB">
        <w:rPr>
          <w:rFonts w:ascii="Trebuchet MS" w:hAnsi="Trebuchet MS"/>
          <w:b/>
        </w:rPr>
        <w:t>Правдина Мария Борисовна</w:t>
      </w:r>
      <w:r w:rsidRPr="00B75ACB">
        <w:rPr>
          <w:rFonts w:ascii="Trebuchet MS" w:hAnsi="Trebuchet MS"/>
        </w:rPr>
        <w:t>, ученый секретарь МБУК «Тотемское музейное объединение»</w:t>
      </w:r>
      <w:r w:rsidR="002E712B" w:rsidRPr="00B75ACB">
        <w:rPr>
          <w:rFonts w:ascii="Trebuchet MS" w:hAnsi="Trebuchet MS"/>
        </w:rPr>
        <w:t xml:space="preserve"> -</w:t>
      </w:r>
      <w:r w:rsidRPr="00B75ACB">
        <w:rPr>
          <w:rFonts w:ascii="Trebuchet MS" w:hAnsi="Trebuchet MS"/>
        </w:rPr>
        <w:t xml:space="preserve"> координатор образовательной программы семинара</w:t>
      </w:r>
    </w:p>
    <w:p w14:paraId="48E6D03E" w14:textId="77777777" w:rsidR="000A04C9" w:rsidRPr="00B75ACB" w:rsidRDefault="000A04C9" w:rsidP="000A04C9">
      <w:pPr>
        <w:pStyle w:val="a4"/>
        <w:ind w:left="0" w:firstLine="709"/>
        <w:jc w:val="both"/>
        <w:rPr>
          <w:rFonts w:ascii="Trebuchet MS" w:hAnsi="Trebuchet MS"/>
        </w:rPr>
      </w:pPr>
    </w:p>
    <w:p w14:paraId="59CFB1BD" w14:textId="77777777" w:rsidR="002E712B" w:rsidRPr="00B75ACB" w:rsidRDefault="000A04C9" w:rsidP="002E712B">
      <w:pPr>
        <w:pStyle w:val="a4"/>
        <w:ind w:left="0" w:firstLine="709"/>
        <w:jc w:val="center"/>
        <w:rPr>
          <w:rFonts w:ascii="Trebuchet MS" w:hAnsi="Trebuchet MS"/>
          <w:color w:val="2F5496" w:themeColor="accent1" w:themeShade="BF"/>
        </w:rPr>
      </w:pPr>
      <w:r w:rsidRPr="00B75ACB">
        <w:rPr>
          <w:rFonts w:ascii="Trebuchet MS" w:hAnsi="Trebuchet MS"/>
        </w:rPr>
        <w:t xml:space="preserve">По всем вопросам можно обращаться по электронной почте </w:t>
      </w:r>
      <w:hyperlink r:id="rId19" w:history="1"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  <w:lang w:val="en-US"/>
          </w:rPr>
          <w:t>shmrtotma</w:t>
        </w:r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</w:rPr>
          <w:t>@</w:t>
        </w:r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  <w:lang w:val="en-US"/>
          </w:rPr>
          <w:t>yandex</w:t>
        </w:r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</w:rPr>
          <w:t>.</w:t>
        </w:r>
        <w:r w:rsidR="00BF15F8" w:rsidRPr="00B75ACB">
          <w:rPr>
            <w:rStyle w:val="a3"/>
            <w:rFonts w:ascii="Trebuchet MS" w:hAnsi="Trebuchet MS"/>
            <w:color w:val="2F5496" w:themeColor="accent1" w:themeShade="BF"/>
            <w:sz w:val="40"/>
            <w:szCs w:val="40"/>
            <w:lang w:val="en-US"/>
          </w:rPr>
          <w:t>ru</w:t>
        </w:r>
      </w:hyperlink>
      <w:r w:rsidR="00BF15F8" w:rsidRPr="00B75ACB">
        <w:rPr>
          <w:rFonts w:ascii="Trebuchet MS" w:hAnsi="Trebuchet MS"/>
          <w:color w:val="2F5496" w:themeColor="accent1" w:themeShade="BF"/>
        </w:rPr>
        <w:t xml:space="preserve"> </w:t>
      </w:r>
    </w:p>
    <w:p w14:paraId="0FE289FD" w14:textId="77777777" w:rsidR="002E712B" w:rsidRPr="00B75ACB" w:rsidRDefault="002E712B" w:rsidP="002E712B">
      <w:pPr>
        <w:pStyle w:val="a4"/>
        <w:ind w:left="0" w:firstLine="709"/>
        <w:jc w:val="center"/>
        <w:rPr>
          <w:rFonts w:ascii="Trebuchet MS" w:hAnsi="Trebuchet MS"/>
          <w:color w:val="2F5496" w:themeColor="accent1" w:themeShade="BF"/>
        </w:rPr>
      </w:pPr>
    </w:p>
    <w:p w14:paraId="464AE1A6" w14:textId="3A8D70D2" w:rsidR="00AF4EBF" w:rsidRDefault="000A04C9" w:rsidP="00447F59">
      <w:pPr>
        <w:pStyle w:val="a4"/>
        <w:ind w:left="0" w:firstLine="709"/>
        <w:jc w:val="center"/>
        <w:rPr>
          <w:rFonts w:ascii="Trebuchet MS" w:hAnsi="Trebuchet MS"/>
        </w:rPr>
      </w:pPr>
      <w:r w:rsidRPr="00B75ACB">
        <w:rPr>
          <w:rFonts w:ascii="Trebuchet MS" w:hAnsi="Trebuchet MS"/>
        </w:rPr>
        <w:t>или по телефону 8 (81739) 2-18-18.</w:t>
      </w:r>
      <w:r w:rsidR="00AF4EBF">
        <w:rPr>
          <w:rFonts w:ascii="Trebuchet MS" w:hAnsi="Trebuchet MS"/>
        </w:rPr>
        <w:br w:type="page"/>
      </w:r>
    </w:p>
    <w:p w14:paraId="69B0409F" w14:textId="41BF744C" w:rsidR="000A04C9" w:rsidRDefault="00AF4EBF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  <w:r w:rsidRPr="00AF4EBF">
        <w:rPr>
          <w:rFonts w:ascii="Trebuchet MS" w:hAnsi="Trebuchet MS"/>
          <w:b/>
        </w:rPr>
        <w:lastRenderedPageBreak/>
        <w:t>Приложение № 1.</w:t>
      </w:r>
    </w:p>
    <w:p w14:paraId="7FC51FE0" w14:textId="391C6642" w:rsidR="00AF4EBF" w:rsidRDefault="00AF4EBF" w:rsidP="00AF4EBF">
      <w:pPr>
        <w:spacing w:line="288" w:lineRule="auto"/>
        <w:ind w:left="-284" w:right="-110" w:hanging="142"/>
        <w:jc w:val="center"/>
        <w:rPr>
          <w:rFonts w:ascii="Trebuchet MS" w:hAnsi="Trebuchet MS"/>
          <w:b/>
          <w:bCs/>
          <w:color w:val="333399"/>
        </w:rPr>
      </w:pPr>
      <w:r>
        <w:rPr>
          <w:rFonts w:ascii="Trebuchet MS" w:hAnsi="Trebuchet MS"/>
          <w:b/>
          <w:noProof/>
          <w:color w:val="333399"/>
        </w:rPr>
        <w:drawing>
          <wp:inline distT="0" distB="0" distL="0" distR="0" wp14:anchorId="6B255E2E" wp14:editId="35A29434">
            <wp:extent cx="2333625" cy="742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noProof/>
          <w:color w:val="333399"/>
        </w:rPr>
        <w:drawing>
          <wp:inline distT="0" distB="0" distL="0" distR="0" wp14:anchorId="139B0E10" wp14:editId="0A2CC571">
            <wp:extent cx="1495425" cy="1847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</w:rPr>
        <w:drawing>
          <wp:inline distT="0" distB="0" distL="0" distR="0" wp14:anchorId="3E773F53" wp14:editId="3E496A16">
            <wp:extent cx="2152650" cy="581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06EC" w14:textId="77777777" w:rsidR="00447F59" w:rsidRDefault="00447F59" w:rsidP="00AF4EBF">
      <w:pPr>
        <w:spacing w:line="288" w:lineRule="auto"/>
        <w:ind w:left="-284" w:right="-110" w:hanging="142"/>
        <w:jc w:val="center"/>
        <w:rPr>
          <w:rFonts w:ascii="Trebuchet MS" w:hAnsi="Trebuchet MS"/>
          <w:b/>
          <w:bCs/>
          <w:color w:val="333399"/>
        </w:rPr>
      </w:pPr>
    </w:p>
    <w:p w14:paraId="4864D494" w14:textId="77777777" w:rsidR="00AF4EBF" w:rsidRPr="00447F59" w:rsidRDefault="00AF4EBF" w:rsidP="00AF4EBF">
      <w:pPr>
        <w:spacing w:line="288" w:lineRule="auto"/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Администрация Тотемского района</w:t>
      </w:r>
    </w:p>
    <w:p w14:paraId="5F3C0383" w14:textId="77777777" w:rsidR="00AF4EBF" w:rsidRPr="00447F59" w:rsidRDefault="00AF4EBF" w:rsidP="00AF4EBF">
      <w:pPr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 xml:space="preserve">МБУК «Тотемское музейное объединение» </w:t>
      </w:r>
    </w:p>
    <w:p w14:paraId="1C5F98F3" w14:textId="77777777" w:rsidR="00AF4EBF" w:rsidRPr="00447F59" w:rsidRDefault="00AF4EBF" w:rsidP="00AF4EBF">
      <w:pPr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Ресурсный центр поддержки музеев малых городов и сёл «ЛОЦИЯ»</w:t>
      </w:r>
    </w:p>
    <w:p w14:paraId="1A7B6C62" w14:textId="77777777" w:rsidR="00AF4EBF" w:rsidRPr="00447F59" w:rsidRDefault="00AF4EBF" w:rsidP="00AF4EBF">
      <w:pPr>
        <w:spacing w:line="288" w:lineRule="auto"/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при поддержке</w:t>
      </w:r>
    </w:p>
    <w:p w14:paraId="0BF9B7BB" w14:textId="77777777" w:rsidR="00AF4EBF" w:rsidRPr="00447F59" w:rsidRDefault="00AF4EBF" w:rsidP="00AF4EBF">
      <w:pPr>
        <w:spacing w:line="288" w:lineRule="auto"/>
        <w:ind w:right="-110" w:firstLine="284"/>
        <w:jc w:val="center"/>
        <w:rPr>
          <w:rFonts w:ascii="Trebuchet MS" w:hAnsi="Trebuchet MS"/>
          <w:b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/>
          <w:bCs/>
          <w:color w:val="333399"/>
          <w:sz w:val="28"/>
          <w:szCs w:val="28"/>
        </w:rPr>
        <w:t>Благотворительного Фонда Владимира Потанина</w:t>
      </w:r>
    </w:p>
    <w:p w14:paraId="060A4965" w14:textId="77777777" w:rsidR="00AF4EBF" w:rsidRPr="00447F59" w:rsidRDefault="00AF4EBF" w:rsidP="00AF4EBF">
      <w:pPr>
        <w:spacing w:line="288" w:lineRule="auto"/>
        <w:ind w:right="-110" w:firstLine="284"/>
        <w:jc w:val="center"/>
        <w:rPr>
          <w:rFonts w:ascii="Trebuchet MS" w:hAnsi="Trebuchet MS"/>
          <w:bCs/>
          <w:color w:val="333399"/>
          <w:sz w:val="28"/>
          <w:szCs w:val="28"/>
        </w:rPr>
      </w:pPr>
      <w:r w:rsidRPr="00447F59">
        <w:rPr>
          <w:rFonts w:ascii="Trebuchet MS" w:hAnsi="Trebuchet MS"/>
          <w:bCs/>
          <w:color w:val="333399"/>
          <w:sz w:val="28"/>
          <w:szCs w:val="28"/>
        </w:rPr>
        <w:t>(грант на создание Центра социальных инноваций в сфере культуры по программе «Эффективная филантропия» – 2018)</w:t>
      </w:r>
    </w:p>
    <w:p w14:paraId="03CC7563" w14:textId="77777777" w:rsidR="00447F59" w:rsidRDefault="00447F59" w:rsidP="00AF4EBF">
      <w:pPr>
        <w:spacing w:line="288" w:lineRule="auto"/>
        <w:ind w:right="-110" w:firstLine="284"/>
        <w:jc w:val="center"/>
        <w:rPr>
          <w:rFonts w:ascii="Trebuchet MS" w:hAnsi="Trebuchet MS"/>
          <w:bCs/>
          <w:color w:val="333399"/>
        </w:rPr>
      </w:pPr>
    </w:p>
    <w:p w14:paraId="53AE4D9B" w14:textId="77777777" w:rsidR="00AF4EBF" w:rsidRPr="00447F59" w:rsidRDefault="00AF4EBF" w:rsidP="00AF4EBF">
      <w:pPr>
        <w:spacing w:line="288" w:lineRule="auto"/>
        <w:jc w:val="center"/>
        <w:rPr>
          <w:rFonts w:ascii="Trebuchet MS" w:hAnsi="Trebuchet MS" w:cs="Arial"/>
          <w:b/>
          <w:sz w:val="28"/>
          <w:szCs w:val="28"/>
          <w:shd w:val="clear" w:color="auto" w:fill="FFFFFF"/>
        </w:rPr>
      </w:pPr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>Курсы повышения квалификации.</w:t>
      </w:r>
    </w:p>
    <w:p w14:paraId="60E409B3" w14:textId="2E012C3A" w:rsidR="00AF4EBF" w:rsidRPr="00447F59" w:rsidRDefault="00AF4EBF" w:rsidP="00AF4EBF">
      <w:pPr>
        <w:spacing w:line="288" w:lineRule="auto"/>
        <w:jc w:val="center"/>
        <w:rPr>
          <w:rFonts w:ascii="Trebuchet MS" w:hAnsi="Trebuchet MS" w:cs="Arial"/>
          <w:sz w:val="28"/>
          <w:szCs w:val="28"/>
          <w:shd w:val="clear" w:color="auto" w:fill="FFFFFF"/>
        </w:rPr>
      </w:pPr>
      <w:r w:rsidRPr="00447F59">
        <w:rPr>
          <w:rFonts w:ascii="Trebuchet MS" w:hAnsi="Trebuchet MS" w:cs="Arial"/>
          <w:sz w:val="28"/>
          <w:szCs w:val="28"/>
          <w:shd w:val="clear" w:color="auto" w:fill="FFFFFF"/>
        </w:rPr>
        <w:t>Тотьма, 8</w:t>
      </w:r>
      <w:r w:rsidR="00A9097D">
        <w:rPr>
          <w:rFonts w:ascii="Trebuchet MS" w:hAnsi="Trebuchet MS" w:cs="Arial"/>
          <w:sz w:val="28"/>
          <w:szCs w:val="28"/>
          <w:shd w:val="clear" w:color="auto" w:fill="FFFFFF"/>
        </w:rPr>
        <w:t>-10</w:t>
      </w:r>
      <w:r w:rsidRPr="00447F59">
        <w:rPr>
          <w:rFonts w:ascii="Trebuchet MS" w:hAnsi="Trebuchet MS" w:cs="Arial"/>
          <w:sz w:val="28"/>
          <w:szCs w:val="28"/>
          <w:shd w:val="clear" w:color="auto" w:fill="FFFFFF"/>
        </w:rPr>
        <w:t xml:space="preserve"> апреля 202</w:t>
      </w:r>
      <w:r w:rsidR="00A9097D">
        <w:rPr>
          <w:rFonts w:ascii="Trebuchet MS" w:hAnsi="Trebuchet MS" w:cs="Arial"/>
          <w:sz w:val="28"/>
          <w:szCs w:val="28"/>
          <w:shd w:val="clear" w:color="auto" w:fill="FFFFFF"/>
        </w:rPr>
        <w:t>1</w:t>
      </w:r>
      <w:r w:rsidRPr="00447F59">
        <w:rPr>
          <w:rFonts w:ascii="Trebuchet MS" w:hAnsi="Trebuchet MS" w:cs="Arial"/>
          <w:sz w:val="28"/>
          <w:szCs w:val="28"/>
          <w:shd w:val="clear" w:color="auto" w:fill="FFFFFF"/>
        </w:rPr>
        <w:t xml:space="preserve"> года.</w:t>
      </w:r>
    </w:p>
    <w:p w14:paraId="2755026D" w14:textId="77777777" w:rsidR="00AF4EBF" w:rsidRPr="00447F59" w:rsidRDefault="00AF4EBF" w:rsidP="00AF4EBF">
      <w:pPr>
        <w:spacing w:line="288" w:lineRule="auto"/>
        <w:jc w:val="center"/>
        <w:rPr>
          <w:rFonts w:ascii="Trebuchet MS" w:hAnsi="Trebuchet MS" w:cs="Arial"/>
          <w:b/>
          <w:sz w:val="28"/>
          <w:szCs w:val="28"/>
          <w:shd w:val="clear" w:color="auto" w:fill="FFFFFF"/>
        </w:rPr>
      </w:pPr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>УЧЕБНЫЙ ПЛАН:</w:t>
      </w:r>
    </w:p>
    <w:p w14:paraId="034AE6BE" w14:textId="77777777" w:rsidR="00AF4EBF" w:rsidRPr="00447F59" w:rsidRDefault="00AF4EBF" w:rsidP="00AF4EBF">
      <w:pPr>
        <w:spacing w:line="288" w:lineRule="auto"/>
        <w:jc w:val="center"/>
        <w:rPr>
          <w:rFonts w:ascii="Trebuchet MS" w:hAnsi="Trebuchet MS" w:cs="Arial"/>
          <w:b/>
          <w:i/>
          <w:iCs/>
          <w:sz w:val="28"/>
          <w:szCs w:val="28"/>
          <w:shd w:val="clear" w:color="auto" w:fill="FFFFFF"/>
        </w:rPr>
      </w:pPr>
      <w:r w:rsidRPr="00447F59">
        <w:rPr>
          <w:rFonts w:ascii="Trebuchet MS" w:hAnsi="Trebuchet MS" w:cs="Arial"/>
          <w:b/>
          <w:i/>
          <w:iCs/>
          <w:sz w:val="28"/>
          <w:szCs w:val="28"/>
          <w:shd w:val="clear" w:color="auto" w:fill="FFFFFF"/>
        </w:rPr>
        <w:t xml:space="preserve">Научно-фондовая работа. </w:t>
      </w:r>
      <w:r w:rsidRPr="00447F59">
        <w:rPr>
          <w:rFonts w:ascii="Trebuchet MS" w:hAnsi="Trebuchet MS" w:cs="Arial"/>
          <w:b/>
          <w:i/>
          <w:iCs/>
          <w:sz w:val="28"/>
          <w:szCs w:val="28"/>
          <w:shd w:val="clear" w:color="auto" w:fill="FFFFFF"/>
        </w:rPr>
        <w:br/>
        <w:t xml:space="preserve">Методы консервации фондовых коллекций </w:t>
      </w:r>
      <w:r w:rsidRPr="00447F59">
        <w:rPr>
          <w:rFonts w:ascii="Trebuchet MS" w:hAnsi="Trebuchet MS" w:cs="Arial"/>
          <w:b/>
          <w:i/>
          <w:iCs/>
          <w:sz w:val="28"/>
          <w:szCs w:val="28"/>
          <w:shd w:val="clear" w:color="auto" w:fill="FFFFFF"/>
        </w:rPr>
        <w:br/>
        <w:t>(темперная и масляная живопись, металл, кожа и мех, исторический текстиль, резное и расписное дерево, бумага).</w:t>
      </w:r>
    </w:p>
    <w:p w14:paraId="6B82C403" w14:textId="77777777" w:rsidR="00AF4EBF" w:rsidRPr="00447F59" w:rsidRDefault="00AF4EBF" w:rsidP="00AF4EBF">
      <w:pPr>
        <w:spacing w:line="288" w:lineRule="auto"/>
        <w:jc w:val="center"/>
        <w:rPr>
          <w:rFonts w:ascii="Trebuchet MS" w:hAnsi="Trebuchet MS" w:cstheme="minorBidi"/>
          <w:b/>
          <w:sz w:val="28"/>
          <w:szCs w:val="28"/>
        </w:rPr>
      </w:pPr>
      <w:r w:rsidRPr="00447F59">
        <w:rPr>
          <w:rFonts w:ascii="Trebuchet MS" w:hAnsi="Trebuchet MS" w:cs="Arial"/>
          <w:b/>
          <w:sz w:val="28"/>
          <w:szCs w:val="28"/>
          <w:shd w:val="clear" w:color="auto" w:fill="FFFFFF"/>
        </w:rPr>
        <w:t>26 ак.часов.</w:t>
      </w:r>
    </w:p>
    <w:p w14:paraId="12A6A1C1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b/>
          <w:bCs/>
          <w:i/>
          <w:iCs/>
          <w:color w:val="auto"/>
        </w:rPr>
      </w:pPr>
    </w:p>
    <w:p w14:paraId="1D981A7E" w14:textId="77777777" w:rsidR="00AF4EBF" w:rsidRPr="00447F59" w:rsidRDefault="00AF4EBF" w:rsidP="00AF4EBF">
      <w:pPr>
        <w:pStyle w:val="Default"/>
        <w:spacing w:line="288" w:lineRule="auto"/>
        <w:jc w:val="both"/>
        <w:rPr>
          <w:rFonts w:cstheme="minorHAnsi"/>
          <w:i/>
          <w:iCs/>
          <w:color w:val="7030A0"/>
        </w:rPr>
      </w:pPr>
      <w:r w:rsidRPr="00447F59">
        <w:rPr>
          <w:rFonts w:cstheme="minorHAnsi"/>
          <w:b/>
          <w:bCs/>
          <w:i/>
          <w:iCs/>
          <w:color w:val="7030A0"/>
        </w:rPr>
        <w:t xml:space="preserve">Александр Александрович Козьмин - </w:t>
      </w:r>
      <w:r w:rsidRPr="00447F59">
        <w:rPr>
          <w:rFonts w:cstheme="minorHAnsi"/>
          <w:i/>
          <w:iCs/>
          <w:color w:val="7030A0"/>
        </w:rPr>
        <w:t>художник-реставратор 1-й категории, искусствовед, руководитель мастерской реставрации станковой живописи, доцент Московского государственного академического художественного института им.</w:t>
      </w:r>
      <w:r w:rsidRPr="00447F59">
        <w:rPr>
          <w:rFonts w:cstheme="minorHAnsi"/>
          <w:i/>
          <w:iCs/>
          <w:color w:val="7030A0"/>
          <w:lang w:val="en-US"/>
        </w:rPr>
        <w:t> </w:t>
      </w:r>
      <w:r w:rsidRPr="00447F59">
        <w:rPr>
          <w:rFonts w:cstheme="minorHAnsi"/>
          <w:i/>
          <w:iCs/>
          <w:color w:val="7030A0"/>
        </w:rPr>
        <w:t>В.И.</w:t>
      </w:r>
      <w:r w:rsidRPr="00447F59">
        <w:rPr>
          <w:color w:val="7030A0"/>
          <w:lang w:val="en-US"/>
        </w:rPr>
        <w:t> </w:t>
      </w:r>
      <w:r w:rsidRPr="00447F59">
        <w:rPr>
          <w:rFonts w:cstheme="minorHAnsi"/>
          <w:i/>
          <w:iCs/>
          <w:color w:val="7030A0"/>
        </w:rPr>
        <w:t>Сурикова.</w:t>
      </w:r>
    </w:p>
    <w:p w14:paraId="6F3D2225" w14:textId="77777777" w:rsidR="00AF4EBF" w:rsidRPr="00447F59" w:rsidRDefault="00AF4EBF" w:rsidP="00AF4EBF">
      <w:pPr>
        <w:pStyle w:val="Default"/>
        <w:spacing w:line="288" w:lineRule="auto"/>
        <w:jc w:val="both"/>
        <w:rPr>
          <w:rFonts w:cstheme="minorHAnsi"/>
          <w:i/>
          <w:iCs/>
          <w:color w:val="7030A0"/>
        </w:rPr>
      </w:pPr>
    </w:p>
    <w:p w14:paraId="1753E57F" w14:textId="77777777" w:rsidR="00AF4EBF" w:rsidRPr="00447F59" w:rsidRDefault="00AF4EBF" w:rsidP="00AF4EBF">
      <w:pPr>
        <w:pStyle w:val="Default"/>
        <w:spacing w:line="288" w:lineRule="auto"/>
        <w:jc w:val="both"/>
        <w:rPr>
          <w:rFonts w:cstheme="minorHAnsi"/>
          <w:b/>
          <w:bCs/>
          <w:color w:val="7030A0"/>
        </w:rPr>
      </w:pPr>
      <w:r w:rsidRPr="00447F59">
        <w:rPr>
          <w:rFonts w:cstheme="minorHAnsi"/>
          <w:color w:val="7030A0"/>
          <w:u w:val="single"/>
        </w:rPr>
        <w:t>Мастер-класс.</w:t>
      </w:r>
      <w:r w:rsidRPr="00447F59">
        <w:rPr>
          <w:rFonts w:cstheme="minorHAnsi"/>
          <w:color w:val="7030A0"/>
        </w:rPr>
        <w:t xml:space="preserve"> </w:t>
      </w:r>
      <w:r w:rsidRPr="00447F59">
        <w:rPr>
          <w:rFonts w:cstheme="minorHAnsi"/>
          <w:b/>
          <w:bCs/>
          <w:color w:val="7030A0"/>
        </w:rPr>
        <w:t>Как сохранить картину до прихода профессионального реставратора? (4 ак.часа).</w:t>
      </w:r>
    </w:p>
    <w:p w14:paraId="0897FCF3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</w:p>
    <w:p w14:paraId="49CFB884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Целью мастер-класса является ознакомление сотрудников музеев, не имеющих специального реставрационного образования, с необходимыми и возможными действиями по консервации аварийных разрушений на предметах с масляной живописью на холсте.</w:t>
      </w:r>
    </w:p>
    <w:p w14:paraId="6262CEDE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Слушатели будут ознакомлены с фундаментальными реставрационными принципами, а также с материалами и инструментами, применяющимися для </w:t>
      </w:r>
      <w:r>
        <w:rPr>
          <w:rFonts w:cstheme="minorHAnsi"/>
          <w:color w:val="auto"/>
        </w:rPr>
        <w:lastRenderedPageBreak/>
        <w:t>консервации разрушений основы (холста), грунта, красочного и защитного слоя (лака) в современной реставрационной практике.</w:t>
      </w:r>
    </w:p>
    <w:p w14:paraId="03A70C52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В ходе мастер-класса будет продемонстрировано нанесение консервирующей профилактической заклейки на масляную живопись, выполненную на тканой основе, имеющую различные виды разрушений.</w:t>
      </w:r>
    </w:p>
    <w:p w14:paraId="4C255540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Будут даны советы по применению материалов, способных заменить, в экстренных случаях, «классические» материалы и инструменты во избежание полного разрушения и гибели памятников.</w:t>
      </w:r>
    </w:p>
    <w:p w14:paraId="4F444A85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Кроме того, слушателям будут даны рекомендации по созданию наиболее благоприятных условий для хранения и экспонирования произведений масляной живописи. </w:t>
      </w:r>
    </w:p>
    <w:p w14:paraId="337534FA" w14:textId="77777777" w:rsidR="00AF4EBF" w:rsidRPr="00447F59" w:rsidRDefault="00AF4EBF" w:rsidP="00AF4EBF">
      <w:pPr>
        <w:pStyle w:val="a7"/>
        <w:shd w:val="clear" w:color="auto" w:fill="FFFFFF"/>
        <w:spacing w:after="165" w:afterAutospacing="0" w:line="288" w:lineRule="auto"/>
        <w:jc w:val="both"/>
        <w:rPr>
          <w:rFonts w:ascii="Trebuchet MS" w:hAnsi="Trebuchet MS" w:cstheme="minorHAnsi"/>
          <w:i/>
          <w:iCs/>
          <w:color w:val="7030A0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>Наталия Васильевна Ануфриева</w:t>
      </w:r>
      <w:r w:rsidRPr="00447F59">
        <w:rPr>
          <w:rFonts w:ascii="Trebuchet MS" w:hAnsi="Trebuchet MS" w:cstheme="minorHAnsi"/>
          <w:i/>
          <w:iCs/>
          <w:color w:val="7030A0"/>
        </w:rPr>
        <w:t xml:space="preserve"> - художник-реставратор высшей категории по реставрации тканей (направление кожа), заведующая сектором отдела научной реставрации Всероссийского музея декоративно-прикладного и народного искусства. </w:t>
      </w:r>
    </w:p>
    <w:p w14:paraId="2D0D9C35" w14:textId="77777777" w:rsidR="00AF4EBF" w:rsidRPr="00447F59" w:rsidRDefault="00AF4EBF" w:rsidP="00AF4EBF">
      <w:pPr>
        <w:pStyle w:val="a7"/>
        <w:shd w:val="clear" w:color="auto" w:fill="FFFFFF"/>
        <w:spacing w:after="165" w:afterAutospacing="0" w:line="288" w:lineRule="auto"/>
        <w:jc w:val="both"/>
        <w:rPr>
          <w:rFonts w:ascii="Trebuchet MS" w:hAnsi="Trebuchet MS" w:cstheme="minorHAnsi"/>
          <w:b/>
          <w:bCs/>
          <w:color w:val="7030A0"/>
        </w:rPr>
      </w:pPr>
      <w:r w:rsidRPr="00447F59">
        <w:rPr>
          <w:rFonts w:ascii="Trebuchet MS" w:hAnsi="Trebuchet MS" w:cstheme="minorHAnsi"/>
          <w:color w:val="7030A0"/>
          <w:u w:val="single"/>
        </w:rPr>
        <w:t>Практическое занятие</w:t>
      </w:r>
      <w:r w:rsidRPr="00447F59">
        <w:rPr>
          <w:rFonts w:ascii="Trebuchet MS" w:hAnsi="Trebuchet MS" w:cstheme="minorHAnsi"/>
          <w:color w:val="7030A0"/>
        </w:rPr>
        <w:t xml:space="preserve">. </w:t>
      </w:r>
      <w:r w:rsidRPr="00447F59">
        <w:rPr>
          <w:rFonts w:ascii="Trebuchet MS" w:hAnsi="Trebuchet MS" w:cstheme="minorHAnsi"/>
          <w:b/>
          <w:bCs/>
          <w:color w:val="7030A0"/>
        </w:rPr>
        <w:t>Основы консервации, хранения и экспонирования произведений из кожи и меха. (3 ак.часа).</w:t>
      </w:r>
    </w:p>
    <w:p w14:paraId="7E2E72BE" w14:textId="77777777" w:rsidR="00AF4EBF" w:rsidRDefault="00AF4EBF" w:rsidP="00AF4EBF">
      <w:pPr>
        <w:shd w:val="clear" w:color="auto" w:fill="FFFFFF"/>
        <w:spacing w:before="100" w:beforeAutospacing="1" w:after="165" w:line="288" w:lineRule="auto"/>
        <w:jc w:val="both"/>
        <w:rPr>
          <w:rFonts w:ascii="Trebuchet MS" w:hAnsi="Trebuchet MS" w:cs="Arial"/>
        </w:rPr>
      </w:pPr>
      <w:r>
        <w:rPr>
          <w:rFonts w:ascii="Trebuchet MS" w:hAnsi="Trebuchet MS"/>
        </w:rPr>
        <w:t>Целью практического занятия является ознакомление сотрудников музеев (хранителей и реставраторов), не имеющих специального реставрационного образования и практического опыта реставрации, как правильно определять и описывать состояние сохранности произведений из кожи и меха; с различными видами кожи в зависимости от сырья, методов дубления и художественной отделки; </w:t>
      </w:r>
      <w:r>
        <w:rPr>
          <w:rFonts w:ascii="Trebuchet MS" w:hAnsi="Trebuchet MS"/>
          <w:shd w:val="clear" w:color="auto" w:fill="FFFFFF"/>
        </w:rPr>
        <w:t>с причинами и видами возможных повреждений кожи и меха в результате бытования, не правильного хранения и экспонирования музейных предметов; познакомить с мерами предупреждения и борьбы с биохимическими повреждениями силами хранителей, проведением дезинфекции и дезинсекции.  </w:t>
      </w:r>
    </w:p>
    <w:p w14:paraId="56F4ECE4" w14:textId="77777777" w:rsidR="00AF4EBF" w:rsidRDefault="00AF4EBF" w:rsidP="00AF4EBF">
      <w:pPr>
        <w:shd w:val="clear" w:color="auto" w:fill="FFFFFF"/>
        <w:spacing w:before="100" w:beforeAutospacing="1" w:after="165" w:line="288" w:lineRule="auto"/>
        <w:jc w:val="both"/>
        <w:rPr>
          <w:rFonts w:ascii="Trebuchet MS" w:hAnsi="Trebuchet MS" w:cs="Arial"/>
        </w:rPr>
      </w:pPr>
      <w:r>
        <w:rPr>
          <w:rFonts w:ascii="Trebuchet MS" w:hAnsi="Trebuchet MS"/>
          <w:shd w:val="clear" w:color="auto" w:fill="FFFFFF"/>
        </w:rPr>
        <w:t>В ходе практического занятия слушатели будут ознакомлены с методами хранения и экспонирования музейных предметов из кожи и меха, температурно- влажностным и световым режимом. На практическом занятии будет показан пример механической и водной очистки экспоната из кожи от загрязнений и объяснены возможные действия хранителя по выбору методов, инструментов и реактивов, безопасных для экспоната</w:t>
      </w:r>
      <w:r>
        <w:rPr>
          <w:rFonts w:ascii="Trebuchet MS" w:hAnsi="Trebuchet MS" w:cs="Arial"/>
          <w:shd w:val="clear" w:color="auto" w:fill="FFFFFF"/>
        </w:rPr>
        <w:t>.</w:t>
      </w:r>
    </w:p>
    <w:p w14:paraId="0D30C910" w14:textId="77777777" w:rsidR="00AF4EBF" w:rsidRDefault="00AF4EBF" w:rsidP="00AF4EBF">
      <w:pPr>
        <w:spacing w:line="288" w:lineRule="auto"/>
        <w:jc w:val="both"/>
        <w:rPr>
          <w:rFonts w:ascii="Trebuchet MS" w:eastAsiaTheme="minorHAnsi" w:hAnsi="Trebuchet MS" w:cstheme="minorHAnsi"/>
          <w:lang w:eastAsia="en-US"/>
        </w:rPr>
      </w:pPr>
    </w:p>
    <w:p w14:paraId="239E234F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>Михаил Валерьевич Казнов</w:t>
      </w:r>
      <w:r w:rsidRPr="00447F59">
        <w:rPr>
          <w:rFonts w:ascii="Trebuchet MS" w:hAnsi="Trebuchet MS" w:cstheme="minorHAnsi"/>
          <w:i/>
          <w:iCs/>
          <w:color w:val="7030A0"/>
        </w:rPr>
        <w:t xml:space="preserve"> - художник-реставратор 3 категории по реставрации темперной станковой живописи, сотрудник Центрального музея древнерусской культуры и искусства им. Андрея Рублёва.</w:t>
      </w:r>
    </w:p>
    <w:p w14:paraId="4C053A05" w14:textId="77777777" w:rsidR="00447F59" w:rsidRPr="00447F59" w:rsidRDefault="00447F59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</w:rPr>
      </w:pPr>
    </w:p>
    <w:p w14:paraId="70FAADA6" w14:textId="77777777" w:rsidR="00AF4EBF" w:rsidRPr="00447F59" w:rsidRDefault="00AF4EBF" w:rsidP="00AF4EBF">
      <w:pPr>
        <w:pStyle w:val="Default"/>
        <w:spacing w:line="288" w:lineRule="auto"/>
        <w:jc w:val="both"/>
        <w:rPr>
          <w:rFonts w:cstheme="minorHAnsi"/>
          <w:b/>
          <w:bCs/>
          <w:color w:val="7030A0"/>
        </w:rPr>
      </w:pPr>
      <w:r w:rsidRPr="00447F59">
        <w:rPr>
          <w:rFonts w:cstheme="minorHAnsi"/>
          <w:color w:val="7030A0"/>
          <w:u w:val="single"/>
        </w:rPr>
        <w:t>Мастер-класс.</w:t>
      </w:r>
      <w:r w:rsidRPr="00447F59">
        <w:rPr>
          <w:rFonts w:cstheme="minorHAnsi"/>
          <w:color w:val="7030A0"/>
        </w:rPr>
        <w:t xml:space="preserve"> </w:t>
      </w:r>
      <w:r w:rsidRPr="00447F59">
        <w:rPr>
          <w:rFonts w:cstheme="minorHAnsi"/>
          <w:b/>
          <w:bCs/>
          <w:color w:val="7030A0"/>
        </w:rPr>
        <w:t>Как оказать аварийной иконе «первую помощь»? (4 ак.часа).</w:t>
      </w:r>
    </w:p>
    <w:p w14:paraId="5BE4A0A1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</w:p>
    <w:p w14:paraId="6CF32CE8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Целью мастер-класса является ознакомление сотрудников музеев, не имеющих специального реставрационного образования, с срочными действиями по </w:t>
      </w:r>
      <w:r>
        <w:rPr>
          <w:rFonts w:cstheme="minorHAnsi"/>
          <w:color w:val="auto"/>
        </w:rPr>
        <w:lastRenderedPageBreak/>
        <w:t>консервации аварийных разрушений на предметах с живописью или полихромией (росписью).</w:t>
      </w:r>
    </w:p>
    <w:p w14:paraId="7806D1DC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Слушатели будут ознакомлены с важнейшими реставрационными принципами, а также с материалами и инструментами, применяющимися для консервации разрушений красочного слоя и грунта в современной реставрационной практике.</w:t>
      </w:r>
    </w:p>
    <w:p w14:paraId="7F4210B7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В ходе мастер-класса будет продемонстрировано нанесение консервирующей профилактической заклейки на предметы с живописью и полихромией, имеющие различные виды разрушений.</w:t>
      </w:r>
    </w:p>
    <w:p w14:paraId="248835B7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Будут даны советы по применению материалов, способных в экстренных случаях заменить «классические» материалы и инструменты, во избежание полного разрушения иконы. </w:t>
      </w:r>
    </w:p>
    <w:p w14:paraId="1881836D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Кроме того, слушатели будут ознакомлены с другими необходимыми и возможными действиями, направленными на сохранение разрушенного грунта и красочного слоя.</w:t>
      </w:r>
    </w:p>
    <w:p w14:paraId="3B9BAD30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5E4FD3F1" w14:textId="148EB941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color w:val="7030A0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>Анатолий Иванович</w:t>
      </w:r>
      <w:r w:rsidRPr="00447F59">
        <w:rPr>
          <w:rFonts w:ascii="Trebuchet MS" w:hAnsi="Trebuchet MS" w:cstheme="minorHAnsi"/>
          <w:i/>
          <w:iCs/>
          <w:color w:val="7030A0"/>
        </w:rPr>
        <w:t xml:space="preserve"> </w:t>
      </w:r>
      <w:r w:rsidR="001A114F" w:rsidRPr="00447F59">
        <w:rPr>
          <w:rFonts w:ascii="Trebuchet MS" w:hAnsi="Trebuchet MS" w:cstheme="minorHAnsi"/>
          <w:b/>
          <w:bCs/>
          <w:i/>
          <w:iCs/>
          <w:color w:val="7030A0"/>
        </w:rPr>
        <w:t xml:space="preserve">Ларионов </w:t>
      </w:r>
      <w:r w:rsidRPr="00447F59">
        <w:rPr>
          <w:rFonts w:ascii="Trebuchet MS" w:hAnsi="Trebuchet MS" w:cstheme="minorHAnsi"/>
          <w:i/>
          <w:iCs/>
          <w:color w:val="7030A0"/>
        </w:rPr>
        <w:t>- художник-реставратор 1-й категории предметов декоративно-</w:t>
      </w:r>
      <w:r w:rsidRPr="00447F59">
        <w:rPr>
          <w:rFonts w:ascii="Trebuchet MS" w:hAnsi="Trebuchet MS" w:cstheme="minorHAnsi"/>
          <w:i/>
          <w:color w:val="7030A0"/>
        </w:rPr>
        <w:t>прикладного искусства, специализация - металл</w:t>
      </w:r>
      <w:r w:rsidRPr="00447F59">
        <w:rPr>
          <w:rFonts w:ascii="Trebuchet MS" w:hAnsi="Trebuchet MS" w:cstheme="minorHAnsi"/>
          <w:color w:val="7030A0"/>
        </w:rPr>
        <w:t xml:space="preserve">, </w:t>
      </w:r>
      <w:r w:rsidRPr="00447F59">
        <w:rPr>
          <w:rFonts w:ascii="Trebuchet MS" w:hAnsi="Trebuchet MS" w:cstheme="minorHAnsi"/>
          <w:i/>
          <w:iCs/>
          <w:color w:val="7030A0"/>
        </w:rPr>
        <w:t>сотрудник Центрального музея древнерусской культуры и искусства им. Андрея Рублёва.</w:t>
      </w:r>
    </w:p>
    <w:p w14:paraId="3782A5A9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color w:val="7030A0"/>
        </w:rPr>
      </w:pPr>
    </w:p>
    <w:p w14:paraId="2A1A0775" w14:textId="77777777" w:rsidR="00AF4EBF" w:rsidRPr="00447F59" w:rsidRDefault="00AF4EBF" w:rsidP="00AF4EBF">
      <w:pPr>
        <w:spacing w:line="288" w:lineRule="auto"/>
        <w:jc w:val="both"/>
        <w:rPr>
          <w:rFonts w:ascii="Trebuchet MS" w:eastAsiaTheme="minorHAnsi" w:hAnsi="Trebuchet MS" w:cstheme="minorHAnsi"/>
          <w:b/>
          <w:bCs/>
          <w:color w:val="7030A0"/>
          <w:lang w:eastAsia="en-US"/>
        </w:rPr>
      </w:pPr>
      <w:r w:rsidRPr="00447F59">
        <w:rPr>
          <w:rFonts w:ascii="Trebuchet MS" w:hAnsi="Trebuchet MS" w:cstheme="minorHAnsi"/>
          <w:color w:val="7030A0"/>
          <w:u w:val="single"/>
        </w:rPr>
        <w:t>Мастер-класс.</w:t>
      </w:r>
      <w:r w:rsidRPr="00447F59">
        <w:rPr>
          <w:rFonts w:ascii="Trebuchet MS" w:hAnsi="Trebuchet MS" w:cstheme="minorHAnsi"/>
          <w:color w:val="7030A0"/>
        </w:rPr>
        <w:t xml:space="preserve"> </w:t>
      </w:r>
      <w:r w:rsidRPr="00447F59">
        <w:rPr>
          <w:rFonts w:ascii="Trebuchet MS" w:hAnsi="Trebuchet MS" w:cstheme="minorHAnsi"/>
          <w:b/>
          <w:bCs/>
          <w:color w:val="7030A0"/>
        </w:rPr>
        <w:t>Основы консервации художественного металла (3 ак.часа).</w:t>
      </w:r>
    </w:p>
    <w:p w14:paraId="439CDCC9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В ходе мастер-класса будет представлена методика осмотра и анализа состояния сохранности изделий декоративно-прикладного искусства из различных металлов с демонстрацией последующих необходимых оперативных действий по удалению загрязнений агрессивных солевых соединений и возможных действий по консервации музейных предметов. </w:t>
      </w:r>
    </w:p>
    <w:p w14:paraId="73CED738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Слушатели будут ознакомлены не только с традиционными методами консервации, но и некоторыми новыми материалами и инструментами, используемыми в процессе реставрации, которые будут продемонстрированы участникам в ходе практикума. </w:t>
      </w:r>
    </w:p>
    <w:p w14:paraId="61237521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Кроме того, слушателям будут даны рекомендации по созданию наиболее благоприятных условий для хранения и экспонирования изделий художественного металла.</w:t>
      </w:r>
    </w:p>
    <w:p w14:paraId="7F8FB5B1" w14:textId="77777777" w:rsidR="00447F59" w:rsidRDefault="00447F59" w:rsidP="00AF4EBF">
      <w:pPr>
        <w:spacing w:line="288" w:lineRule="auto"/>
        <w:jc w:val="both"/>
        <w:rPr>
          <w:rFonts w:ascii="Trebuchet MS" w:hAnsi="Trebuchet MS" w:cstheme="minorHAnsi"/>
          <w:b/>
          <w:i/>
          <w:color w:val="7030A0"/>
        </w:rPr>
      </w:pPr>
      <w:bookmarkStart w:id="0" w:name="_Hlk25842679"/>
    </w:p>
    <w:p w14:paraId="55168EFE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color w:val="7030A0"/>
        </w:rPr>
      </w:pPr>
      <w:r w:rsidRPr="00447F59">
        <w:rPr>
          <w:rFonts w:ascii="Trebuchet MS" w:hAnsi="Trebuchet MS" w:cstheme="minorHAnsi"/>
          <w:b/>
          <w:i/>
          <w:color w:val="7030A0"/>
        </w:rPr>
        <w:t>Ольга Николаевна Сотскова</w:t>
      </w:r>
      <w:r w:rsidRPr="00447F59">
        <w:rPr>
          <w:rFonts w:ascii="Trebuchet MS" w:hAnsi="Trebuchet MS" w:cstheme="minorHAnsi"/>
          <w:color w:val="7030A0"/>
        </w:rPr>
        <w:t xml:space="preserve"> – </w:t>
      </w:r>
      <w:r w:rsidRPr="00447F59">
        <w:rPr>
          <w:rFonts w:ascii="Trebuchet MS" w:hAnsi="Trebuchet MS" w:cstheme="minorHAnsi"/>
          <w:i/>
          <w:color w:val="7030A0"/>
        </w:rPr>
        <w:t>художник-реставратор по тканям высшей категории отдела реставрации фондов Государственного Исторического музея</w:t>
      </w:r>
      <w:r w:rsidRPr="00447F59">
        <w:rPr>
          <w:rFonts w:ascii="Trebuchet MS" w:hAnsi="Trebuchet MS" w:cstheme="minorHAnsi"/>
          <w:color w:val="7030A0"/>
        </w:rPr>
        <w:t xml:space="preserve">. </w:t>
      </w:r>
    </w:p>
    <w:p w14:paraId="74CBD3B4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b/>
          <w:bCs/>
          <w:color w:val="7030A0"/>
        </w:rPr>
      </w:pPr>
      <w:r w:rsidRPr="00447F59">
        <w:rPr>
          <w:rFonts w:ascii="Trebuchet MS" w:hAnsi="Trebuchet MS" w:cstheme="minorHAnsi"/>
          <w:color w:val="7030A0"/>
          <w:u w:val="single"/>
        </w:rPr>
        <w:t>Мастер-класс.</w:t>
      </w:r>
      <w:r w:rsidRPr="00447F59">
        <w:rPr>
          <w:rFonts w:ascii="Trebuchet MS" w:hAnsi="Trebuchet MS" w:cstheme="minorHAnsi"/>
          <w:color w:val="7030A0"/>
        </w:rPr>
        <w:t xml:space="preserve"> </w:t>
      </w:r>
      <w:r w:rsidRPr="00447F59">
        <w:rPr>
          <w:rFonts w:ascii="Trebuchet MS" w:hAnsi="Trebuchet MS" w:cstheme="minorHAnsi"/>
          <w:b/>
          <w:bCs/>
          <w:color w:val="7030A0"/>
        </w:rPr>
        <w:t>Что делать с историческим текстилем до прихода реставратора? (4 ак.часа).</w:t>
      </w:r>
    </w:p>
    <w:p w14:paraId="4A85859E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7F63E785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На мастер-классе поговорим об основах хранения, монтажа и экспонирования музейных предметов из тканей. </w:t>
      </w:r>
    </w:p>
    <w:p w14:paraId="36B5D373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787DBF9C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Слушатели будут ознакомлены с базовыми принципами, применяемыми в реставрации, а также с оборудованием и инструментами, используемыми для </w:t>
      </w:r>
      <w:r>
        <w:rPr>
          <w:rFonts w:ascii="Trebuchet MS" w:hAnsi="Trebuchet MS" w:cstheme="minorHAnsi"/>
        </w:rPr>
        <w:lastRenderedPageBreak/>
        <w:t>консервации разрушенных памятников прикладного искусства из тканей или имеющих в своём составе различные ткани в современной реставрационной практике.</w:t>
      </w:r>
    </w:p>
    <w:p w14:paraId="4FB0D6B4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Участники семинара узнают о внутренних и внешних факторах, разрушающих ткани, и методах профилактики. Познакомятся с основными требованиями, предъявляемыми к хранению исторического текстиля: археологического, этнографического, культового и т.д. </w:t>
      </w:r>
    </w:p>
    <w:p w14:paraId="2E4D583C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Будут даны советы по монтажу и экспонированию предметов из тканей.</w:t>
      </w:r>
    </w:p>
    <w:p w14:paraId="683EAFF0" w14:textId="77777777" w:rsidR="00AF4EBF" w:rsidRDefault="00AF4EBF" w:rsidP="00AF4EBF">
      <w:pPr>
        <w:pStyle w:val="Default"/>
        <w:spacing w:line="288" w:lineRule="auto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Обсудим принципы описания сохранности текстильных предметов и терминологию. </w:t>
      </w:r>
    </w:p>
    <w:bookmarkEnd w:id="0"/>
    <w:p w14:paraId="47F08897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71B4F31A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 xml:space="preserve">Людмила Владимировна Муратова </w:t>
      </w:r>
      <w:r w:rsidRPr="00447F59">
        <w:rPr>
          <w:rFonts w:ascii="Trebuchet MS" w:hAnsi="Trebuchet MS" w:cstheme="minorHAnsi"/>
          <w:b/>
          <w:bCs/>
          <w:color w:val="7030A0"/>
        </w:rPr>
        <w:t xml:space="preserve">- </w:t>
      </w:r>
      <w:r w:rsidRPr="00447F59">
        <w:rPr>
          <w:rFonts w:ascii="Trebuchet MS" w:hAnsi="Trebuchet MS" w:cstheme="minorHAnsi"/>
          <w:i/>
          <w:iCs/>
          <w:color w:val="7030A0"/>
        </w:rPr>
        <w:t>художник-реставратор высшей категории по реставрации библиотечных и архивных материалов, сотрудник Государственной Третьяковской галереи.</w:t>
      </w:r>
    </w:p>
    <w:p w14:paraId="45DF1C03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</w:rPr>
      </w:pPr>
    </w:p>
    <w:p w14:paraId="1B428AC4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color w:val="7030A0"/>
        </w:rPr>
      </w:pPr>
      <w:r w:rsidRPr="00447F59">
        <w:rPr>
          <w:rFonts w:ascii="Trebuchet MS" w:hAnsi="Trebuchet MS" w:cstheme="minorHAnsi"/>
          <w:color w:val="7030A0"/>
          <w:u w:val="single"/>
        </w:rPr>
        <w:t>Практическое занятие</w:t>
      </w:r>
      <w:r w:rsidRPr="00447F59">
        <w:rPr>
          <w:rFonts w:ascii="Trebuchet MS" w:hAnsi="Trebuchet MS" w:cstheme="minorHAnsi"/>
          <w:color w:val="7030A0"/>
        </w:rPr>
        <w:t xml:space="preserve">. </w:t>
      </w:r>
      <w:r w:rsidRPr="00447F59">
        <w:rPr>
          <w:rFonts w:ascii="Trebuchet MS" w:hAnsi="Trebuchet MS" w:cstheme="minorHAnsi"/>
          <w:b/>
          <w:bCs/>
          <w:color w:val="7030A0"/>
        </w:rPr>
        <w:t>Хранение и основы консервации произведений на бумажной основе. (4 ак.часа).</w:t>
      </w:r>
      <w:r w:rsidRPr="00447F59">
        <w:rPr>
          <w:rFonts w:ascii="Trebuchet MS" w:hAnsi="Trebuchet MS" w:cstheme="minorHAnsi"/>
          <w:color w:val="7030A0"/>
        </w:rPr>
        <w:t xml:space="preserve"> </w:t>
      </w:r>
    </w:p>
    <w:p w14:paraId="62D2355A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3555A7B8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В рамках практического занятия слушатели научатся разбираться в разных видах бумаги, определять отличие бумаги ручного отлива и бумаги машинного производства. Участники практикума получат общее представление о технологии изготовления бумаги. </w:t>
      </w:r>
    </w:p>
    <w:p w14:paraId="32101882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Кроме того, будем учиться производить визуальный осмотр и описание степени сохранности произведений на бумаге. Поговорим об основных видах повреждений произведений на бумажной основе. Обсудим возможность применения реставрационных клеев и способы их приготовления. Познакомимся с видами агрессивных клеев и их влиянием на бумагу. </w:t>
      </w:r>
    </w:p>
    <w:p w14:paraId="2E8904D3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>На практике поработаем с бумагой, применяемой в реставрации и упаковке произведений. Поговорим о вспомогательных материалах и изготовлении упаковки.</w:t>
      </w:r>
    </w:p>
    <w:p w14:paraId="598AE512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</w:p>
    <w:p w14:paraId="4082DC40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  <w:shd w:val="clear" w:color="auto" w:fill="FFFFFF"/>
        </w:rPr>
      </w:pPr>
      <w:r w:rsidRPr="00447F59">
        <w:rPr>
          <w:rFonts w:ascii="Trebuchet MS" w:hAnsi="Trebuchet MS" w:cstheme="minorHAnsi"/>
          <w:b/>
          <w:bCs/>
          <w:i/>
          <w:iCs/>
          <w:color w:val="7030A0"/>
        </w:rPr>
        <w:t>Александр Васильевич Неретин</w:t>
      </w:r>
      <w:r w:rsidRPr="00447F59">
        <w:rPr>
          <w:rFonts w:ascii="Trebuchet MS" w:hAnsi="Trebuchet MS" w:cstheme="minorHAnsi"/>
          <w:color w:val="7030A0"/>
        </w:rPr>
        <w:t xml:space="preserve"> – </w:t>
      </w:r>
      <w:r w:rsidRPr="00447F59">
        <w:rPr>
          <w:rFonts w:ascii="Trebuchet MS" w:hAnsi="Trebuchet MS" w:cstheme="minorHAnsi"/>
          <w:i/>
          <w:iCs/>
          <w:color w:val="7030A0"/>
        </w:rPr>
        <w:t xml:space="preserve">художник-реставратор 1 категории, искусствовед, сотрудник Государственного музея изобразительных искусств им. А.С. Пушкина (ГМИИ им. А.С. Пушкина), старший преподаватель реставрации станковой темперной живописи </w:t>
      </w:r>
      <w:r w:rsidRPr="00447F59">
        <w:rPr>
          <w:rFonts w:ascii="Trebuchet MS" w:hAnsi="Trebuchet MS" w:cstheme="minorHAnsi"/>
          <w:i/>
          <w:iCs/>
          <w:color w:val="7030A0"/>
          <w:shd w:val="clear" w:color="auto" w:fill="FFFFFF"/>
        </w:rPr>
        <w:t>Московского государственного академического художественного института им.В.И.Сурикова.</w:t>
      </w:r>
    </w:p>
    <w:p w14:paraId="77484EA0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7030A0"/>
          <w:shd w:val="clear" w:color="auto" w:fill="FFFFFF"/>
        </w:rPr>
      </w:pPr>
    </w:p>
    <w:p w14:paraId="2BFD45FD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b/>
          <w:bCs/>
          <w:color w:val="7030A0"/>
        </w:rPr>
      </w:pPr>
      <w:r w:rsidRPr="00447F59">
        <w:rPr>
          <w:rFonts w:ascii="Trebuchet MS" w:hAnsi="Trebuchet MS" w:cstheme="minorHAnsi"/>
          <w:color w:val="7030A0"/>
          <w:u w:val="single"/>
        </w:rPr>
        <w:t>Мастер-класс.</w:t>
      </w:r>
      <w:r w:rsidRPr="00447F59">
        <w:rPr>
          <w:rFonts w:ascii="Trebuchet MS" w:hAnsi="Trebuchet MS" w:cstheme="minorHAnsi"/>
          <w:color w:val="7030A0"/>
        </w:rPr>
        <w:t xml:space="preserve"> </w:t>
      </w:r>
      <w:r w:rsidRPr="00447F59">
        <w:rPr>
          <w:rFonts w:ascii="Trebuchet MS" w:hAnsi="Trebuchet MS" w:cstheme="minorHAnsi"/>
          <w:b/>
          <w:bCs/>
          <w:color w:val="7030A0"/>
        </w:rPr>
        <w:t>Что возможно и необходимо сделать с предметом этнографического (расписного или резного) дерева до того, как этим делом займется реставратор? (4 ак.часа).</w:t>
      </w:r>
    </w:p>
    <w:p w14:paraId="2E72CA1C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  <w:b/>
          <w:bCs/>
        </w:rPr>
      </w:pPr>
    </w:p>
    <w:p w14:paraId="04C06DCA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Bidi"/>
        </w:rPr>
      </w:pPr>
      <w:r>
        <w:rPr>
          <w:rFonts w:ascii="Trebuchet MS" w:hAnsi="Trebuchet MS"/>
        </w:rPr>
        <w:t>Главная задача мастер-класса - ознакомить не имеющих специального образования сотрудников фондовых подразделений музеев, с теми действиями, которые возможны и необходимы для предварительного приведения памятника в стабильное состояние.</w:t>
      </w:r>
    </w:p>
    <w:p w14:paraId="65409B26" w14:textId="77777777" w:rsidR="00AF4EBF" w:rsidRDefault="00AF4EBF" w:rsidP="00AF4EBF">
      <w:pPr>
        <w:spacing w:line="288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Будет проведена ознакомительная беседа по вопросам реставрации основы и красочного слоя, применения специальных приемов, инструментов и материалов.</w:t>
      </w:r>
    </w:p>
    <w:p w14:paraId="7A8CE68E" w14:textId="77777777" w:rsidR="00AF4EBF" w:rsidRDefault="00AF4EBF" w:rsidP="00AF4EBF">
      <w:pPr>
        <w:spacing w:line="288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В ходе мастер-класса будет рассказано и показано - каким образом наносится профилактическая заклейка, удаляются поверхностные загрязнения, как консервируется основа и красочный слой от дальнейших разрушений.</w:t>
      </w:r>
    </w:p>
    <w:p w14:paraId="0A75C90E" w14:textId="77777777" w:rsidR="00AF4EBF" w:rsidRDefault="00AF4EBF" w:rsidP="00AF4EBF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/>
        </w:rPr>
        <w:t>Для предотвращения дальнейшей гибели памятника будут даны советы по применению материалов, которые в экстренных случаях могут заменить те, что утверждены в реставрационной практике. Кроме того, будут даны рекомендации других действий, способствующих сохранению произведения.</w:t>
      </w:r>
    </w:p>
    <w:p w14:paraId="68DD5D07" w14:textId="77777777" w:rsidR="00AF4EBF" w:rsidRDefault="00AF4EBF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57EC794B" w14:textId="77777777" w:rsidR="00447F59" w:rsidRDefault="00447F59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25F6299C" w14:textId="77777777" w:rsidR="00447F59" w:rsidRDefault="00447F59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6FA706B5" w14:textId="77777777" w:rsidR="00447F59" w:rsidRDefault="00447F59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118BC3E0" w14:textId="77777777" w:rsidR="00AF4EBF" w:rsidRDefault="00AF4EBF" w:rsidP="00AF4EBF">
      <w:pPr>
        <w:pStyle w:val="a4"/>
        <w:ind w:left="0" w:firstLine="709"/>
        <w:jc w:val="right"/>
        <w:rPr>
          <w:rFonts w:ascii="Trebuchet MS" w:hAnsi="Trebuchet MS"/>
          <w:b/>
        </w:rPr>
      </w:pPr>
    </w:p>
    <w:p w14:paraId="09E5D920" w14:textId="77777777" w:rsidR="00AF4EBF" w:rsidRPr="00447F59" w:rsidRDefault="00AF4EBF" w:rsidP="00AF4EBF">
      <w:pPr>
        <w:jc w:val="center"/>
        <w:rPr>
          <w:rFonts w:ascii="Trebuchet MS" w:hAnsi="Trebuchet MS"/>
        </w:rPr>
      </w:pPr>
      <w:r w:rsidRPr="00447F59">
        <w:rPr>
          <w:rFonts w:ascii="Trebuchet MS" w:hAnsi="Trebuchet MS" w:cs="Arial"/>
          <w:shd w:val="clear" w:color="auto" w:fill="FFFFFF"/>
        </w:rPr>
        <w:t>НАШИ ЭКСПЕРТЫ:</w:t>
      </w:r>
    </w:p>
    <w:p w14:paraId="51C76988" w14:textId="77777777" w:rsidR="00AF4EBF" w:rsidRPr="00447F59" w:rsidRDefault="00AF4EBF" w:rsidP="00AF4EBF">
      <w:pPr>
        <w:rPr>
          <w:rFonts w:ascii="Trebuchet MS" w:hAnsi="Trebuchet MS"/>
        </w:rPr>
      </w:pPr>
    </w:p>
    <w:p w14:paraId="6A285621" w14:textId="77777777" w:rsidR="00AF4EBF" w:rsidRPr="00447F59" w:rsidRDefault="00AF4EBF" w:rsidP="00AF4EBF">
      <w:pPr>
        <w:rPr>
          <w:rFonts w:ascii="Trebuchet MS" w:hAnsi="Trebuchet MS"/>
        </w:rPr>
      </w:pPr>
    </w:p>
    <w:p w14:paraId="287D1405" w14:textId="4120F830" w:rsidR="00AF4EBF" w:rsidRPr="00447F59" w:rsidRDefault="00AF4EBF" w:rsidP="003B5632">
      <w:pPr>
        <w:shd w:val="clear" w:color="auto" w:fill="FFFFFF"/>
        <w:spacing w:before="100" w:beforeAutospacing="1" w:after="165" w:line="288" w:lineRule="auto"/>
        <w:jc w:val="both"/>
        <w:rPr>
          <w:rFonts w:ascii="Trebuchet MS" w:hAnsi="Trebuchet MS" w:cstheme="majorHAnsi"/>
          <w:i/>
          <w:iCs/>
          <w:color w:val="000000" w:themeColor="text1"/>
        </w:rPr>
      </w:pPr>
      <w:r w:rsidRPr="00447F59">
        <w:rPr>
          <w:noProof/>
        </w:rPr>
        <w:drawing>
          <wp:anchor distT="0" distB="0" distL="114300" distR="114300" simplePos="0" relativeHeight="251664384" behindDoc="0" locked="0" layoutInCell="1" allowOverlap="1" wp14:anchorId="3D008C49" wp14:editId="05ED003B">
            <wp:simplePos x="0" y="0"/>
            <wp:positionH relativeFrom="column">
              <wp:posOffset>-61595</wp:posOffset>
            </wp:positionH>
            <wp:positionV relativeFrom="paragraph">
              <wp:posOffset>247650</wp:posOffset>
            </wp:positionV>
            <wp:extent cx="1990725" cy="3980180"/>
            <wp:effectExtent l="0" t="0" r="952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98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25762816"/>
      <w:r w:rsidRPr="00447F59">
        <w:rPr>
          <w:rFonts w:ascii="Trebuchet MS" w:hAnsi="Trebuchet MS" w:cstheme="majorHAnsi"/>
          <w:b/>
          <w:bCs/>
          <w:i/>
          <w:iCs/>
          <w:color w:val="000000" w:themeColor="text1"/>
        </w:rPr>
        <w:t xml:space="preserve"> Наталия Васильевна</w:t>
      </w:r>
      <w:r w:rsidRPr="00447F59">
        <w:rPr>
          <w:rFonts w:ascii="Trebuchet MS" w:hAnsi="Trebuchet MS" w:cstheme="majorHAnsi"/>
          <w:i/>
          <w:iCs/>
          <w:color w:val="000000" w:themeColor="text1"/>
        </w:rPr>
        <w:t xml:space="preserve"> </w:t>
      </w:r>
      <w:r w:rsidRPr="00447F59">
        <w:rPr>
          <w:rFonts w:ascii="Trebuchet MS" w:hAnsi="Trebuchet MS" w:cstheme="majorHAnsi"/>
          <w:b/>
          <w:bCs/>
          <w:i/>
          <w:iCs/>
          <w:color w:val="000000" w:themeColor="text1"/>
        </w:rPr>
        <w:t xml:space="preserve">Ануфриева </w:t>
      </w:r>
      <w:r w:rsidRPr="00447F59">
        <w:rPr>
          <w:rFonts w:ascii="Trebuchet MS" w:hAnsi="Trebuchet MS" w:cstheme="majorHAnsi"/>
          <w:i/>
          <w:iCs/>
          <w:color w:val="000000" w:themeColor="text1"/>
        </w:rPr>
        <w:t>- художник - реставратор высшей категории по реставрации ткани (направление кожа), заведующий сектором отдела научной реставрации Всероссийского музея декоративно-прикладного и народного искусства (</w:t>
      </w:r>
      <w:r w:rsidRPr="00447F59">
        <w:rPr>
          <w:rFonts w:ascii="Trebuchet MS" w:hAnsi="Trebuchet MS" w:cstheme="majorHAnsi"/>
          <w:i/>
          <w:iCs/>
          <w:color w:val="000000" w:themeColor="text1"/>
          <w:shd w:val="clear" w:color="auto" w:fill="FFFFFF"/>
        </w:rPr>
        <w:t>ВМДПНИ)</w:t>
      </w:r>
      <w:r w:rsidRPr="00447F59">
        <w:rPr>
          <w:rFonts w:ascii="Trebuchet MS" w:hAnsi="Trebuchet MS" w:cstheme="majorHAnsi"/>
          <w:i/>
          <w:iCs/>
          <w:color w:val="000000" w:themeColor="text1"/>
        </w:rPr>
        <w:t>.</w:t>
      </w:r>
    </w:p>
    <w:p w14:paraId="6175CA19" w14:textId="77777777" w:rsidR="00AF4EBF" w:rsidRPr="00447F59" w:rsidRDefault="00AF4EBF" w:rsidP="00AF4EBF">
      <w:pPr>
        <w:shd w:val="clear" w:color="auto" w:fill="FFFFFF"/>
        <w:spacing w:before="100" w:beforeAutospacing="1" w:after="165"/>
        <w:jc w:val="both"/>
        <w:rPr>
          <w:rFonts w:ascii="Trebuchet MS" w:hAnsi="Trebuchet MS" w:cstheme="majorHAnsi"/>
          <w:i/>
          <w:iCs/>
          <w:color w:val="000000" w:themeColor="text1"/>
        </w:rPr>
      </w:pPr>
    </w:p>
    <w:p w14:paraId="7ED70974" w14:textId="77777777" w:rsidR="00AF4EBF" w:rsidRDefault="00AF4EBF" w:rsidP="005E14B6">
      <w:pPr>
        <w:shd w:val="clear" w:color="auto" w:fill="FFFFFF"/>
        <w:spacing w:before="100" w:beforeAutospacing="1" w:after="165" w:line="288" w:lineRule="auto"/>
        <w:ind w:firstLine="567"/>
        <w:jc w:val="both"/>
        <w:rPr>
          <w:rFonts w:ascii="Trebuchet MS" w:hAnsi="Trebuchet MS" w:cstheme="majorHAnsi"/>
          <w:color w:val="000000" w:themeColor="text1"/>
        </w:rPr>
      </w:pPr>
      <w:r w:rsidRPr="00447F59">
        <w:rPr>
          <w:rFonts w:ascii="Trebuchet MS" w:hAnsi="Trebuchet MS" w:cstheme="majorHAnsi"/>
          <w:color w:val="000000" w:themeColor="text1"/>
        </w:rPr>
        <w:t>В 1977 году закончила Московский технологический институт легкой промышленности по специальности химик-технолог «технология кожи и меха». С 1981 года по настоящее время работает во Всероссийском музее декоративно-прикладного и народного искусства как реставратор кожи и ткани. Принимала участие в проектах по реставрации старинных экипажей из Музея Московского Кремля, Государственного исторического музея, Музея-усадьбы Архангельское, в проекте комплексной реставрации Махалета В.Е. Татлина в Государственной Третьяковской галерее, реставрации коллекции музыкальных инструментов Музея музыкальной культуры имени М.И. Глинки, успешно работает со многими музеями РФ.</w:t>
      </w:r>
    </w:p>
    <w:p w14:paraId="1A92A852" w14:textId="77777777" w:rsidR="00AF4EBF" w:rsidRPr="00447F59" w:rsidRDefault="00AF4EBF" w:rsidP="005E14B6">
      <w:pPr>
        <w:spacing w:line="288" w:lineRule="auto"/>
        <w:jc w:val="both"/>
        <w:rPr>
          <w:rFonts w:ascii="Trebuchet MS" w:hAnsi="Trebuchet MS" w:cstheme="majorHAnsi"/>
          <w:color w:val="000000" w:themeColor="text1"/>
          <w:shd w:val="clear" w:color="auto" w:fill="FFFFFF"/>
        </w:rPr>
      </w:pPr>
      <w:r w:rsidRPr="00447F59">
        <w:rPr>
          <w:rFonts w:ascii="Trebuchet MS" w:hAnsi="Trebuchet MS" w:cstheme="majorHAnsi"/>
          <w:color w:val="000000" w:themeColor="text1"/>
          <w:shd w:val="clear" w:color="auto" w:fill="FFFFFF"/>
        </w:rPr>
        <w:t>Проводит обучение молодых специалистов по реставрации кожи на базе ВМДПНИ. Является членом аттестационной комиссии Министерства культуры РФ.</w:t>
      </w:r>
    </w:p>
    <w:p w14:paraId="07500AF7" w14:textId="77777777" w:rsidR="00AF4EBF" w:rsidRPr="00447F59" w:rsidRDefault="00AF4EBF" w:rsidP="00AF4EBF">
      <w:pPr>
        <w:spacing w:after="160" w:line="256" w:lineRule="auto"/>
        <w:rPr>
          <w:rFonts w:ascii="Trebuchet MS" w:hAnsi="Trebuchet MS" w:cstheme="majorHAnsi"/>
          <w:color w:val="000000" w:themeColor="text1"/>
        </w:rPr>
      </w:pPr>
      <w:r w:rsidRPr="00447F59">
        <w:rPr>
          <w:rFonts w:ascii="Trebuchet MS" w:hAnsi="Trebuchet MS" w:cstheme="majorHAnsi"/>
          <w:color w:val="000000" w:themeColor="text1"/>
        </w:rPr>
        <w:br w:type="page"/>
      </w:r>
    </w:p>
    <w:p w14:paraId="24C1498C" w14:textId="70544083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  <w:i/>
          <w:iCs/>
        </w:rPr>
      </w:pPr>
      <w:r w:rsidRPr="00447F5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12AD67" wp14:editId="700E515D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914650" cy="24650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6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F59">
        <w:rPr>
          <w:rFonts w:ascii="Trebuchet MS" w:hAnsi="Trebuchet MS" w:cstheme="majorHAnsi"/>
          <w:b/>
          <w:bCs/>
          <w:i/>
          <w:iCs/>
        </w:rPr>
        <w:t xml:space="preserve"> Михаил Валерьевич Казнов</w:t>
      </w:r>
      <w:r w:rsidRPr="00447F59">
        <w:rPr>
          <w:rFonts w:ascii="Trebuchet MS" w:hAnsi="Trebuchet MS" w:cstheme="majorHAnsi"/>
          <w:i/>
          <w:iCs/>
        </w:rPr>
        <w:t xml:space="preserve"> - художник-реставратор 3 категории по реставрации темперной станковой живописи, сотрудник Центрального музея древнерусской культуры и искусства им. Андрея Рублёва (ЦМИАР).</w:t>
      </w:r>
    </w:p>
    <w:p w14:paraId="262F52F5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</w:p>
    <w:p w14:paraId="008E4558" w14:textId="77777777" w:rsidR="00AF4EBF" w:rsidRPr="00447F59" w:rsidRDefault="00AF4EBF" w:rsidP="00AF4EBF">
      <w:pPr>
        <w:pStyle w:val="a8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>В области реставрации произведений живописи работает с 1976 года, сначала в Межобластном научно-реставрационном художественном управлении и позднее – в Институте Спецпроектреставрация под руководством выдающихся отечественных реставраторов Е.М.Кристи и В.В.Филатова. С 2006 года – сотрудник ЦМИАР.</w:t>
      </w:r>
    </w:p>
    <w:p w14:paraId="6D06E741" w14:textId="77777777" w:rsidR="00AF4EBF" w:rsidRPr="00447F59" w:rsidRDefault="00AF4EBF" w:rsidP="00AF4EBF">
      <w:pPr>
        <w:pStyle w:val="a8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 xml:space="preserve">За время трудовой деятельности М.В.Казнов отреставрировал многие сотни произведений темперной живописи из собраний музеев Новгорода, Твери, Дмитрова, Тобольска, Петрозаводска, Нижнего Новгорода, Великого Устюга, Брянска, музея-заповедника «Кижи», музея-заповедника «Коломенское», а также настенную живопись 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XVII</w:t>
      </w:r>
      <w:r w:rsidRPr="00447F59">
        <w:rPr>
          <w:rFonts w:ascii="Trebuchet MS" w:hAnsi="Trebuchet MS" w:cstheme="majorHAnsi"/>
          <w:sz w:val="24"/>
          <w:szCs w:val="24"/>
        </w:rPr>
        <w:t xml:space="preserve"> - 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XIX</w:t>
      </w:r>
      <w:r w:rsidRPr="00447F59">
        <w:rPr>
          <w:rFonts w:ascii="Trebuchet MS" w:hAnsi="Trebuchet MS" w:cstheme="majorHAnsi"/>
          <w:sz w:val="24"/>
          <w:szCs w:val="24"/>
        </w:rPr>
        <w:t xml:space="preserve"> веков во многих городах России. М.В.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 </w:t>
      </w:r>
      <w:r w:rsidRPr="00447F59">
        <w:rPr>
          <w:rFonts w:ascii="Trebuchet MS" w:hAnsi="Trebuchet MS" w:cstheme="majorHAnsi"/>
          <w:sz w:val="24"/>
          <w:szCs w:val="24"/>
        </w:rPr>
        <w:t xml:space="preserve">Казнов выполнял сложнейшие реставрационные работы на произведениях 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XVI</w:t>
      </w:r>
      <w:r w:rsidRPr="00447F59">
        <w:rPr>
          <w:rFonts w:ascii="Trebuchet MS" w:hAnsi="Trebuchet MS" w:cstheme="majorHAnsi"/>
          <w:sz w:val="24"/>
          <w:szCs w:val="24"/>
        </w:rPr>
        <w:t>-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XX</w:t>
      </w:r>
      <w:r w:rsidRPr="00447F59">
        <w:rPr>
          <w:rFonts w:ascii="Trebuchet MS" w:hAnsi="Trebuchet MS" w:cstheme="majorHAnsi"/>
          <w:sz w:val="24"/>
          <w:szCs w:val="24"/>
        </w:rPr>
        <w:t xml:space="preserve"> веков в музее Русских икон в г. Клинтон (США). Работая под руководством С.В.Филатова, составлял методики реставрации настенной масляной и темперной живописи, а также реставрации бумажных расписных обоев начала </w:t>
      </w:r>
      <w:r w:rsidRPr="00447F59">
        <w:rPr>
          <w:rFonts w:ascii="Trebuchet MS" w:hAnsi="Trebuchet MS" w:cstheme="majorHAnsi"/>
          <w:sz w:val="24"/>
          <w:szCs w:val="24"/>
          <w:lang w:val="en-US"/>
        </w:rPr>
        <w:t>XIX</w:t>
      </w:r>
      <w:r w:rsidRPr="00447F59">
        <w:rPr>
          <w:rFonts w:ascii="Trebuchet MS" w:hAnsi="Trebuchet MS" w:cstheme="majorHAnsi"/>
          <w:sz w:val="24"/>
          <w:szCs w:val="24"/>
        </w:rPr>
        <w:t xml:space="preserve"> столетия. </w:t>
      </w:r>
    </w:p>
    <w:p w14:paraId="3CE2A1D9" w14:textId="77777777" w:rsidR="00AF4EBF" w:rsidRDefault="00AF4EBF" w:rsidP="00AF4EBF">
      <w:pPr>
        <w:pStyle w:val="a8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>Является постоянным членом реставрационных советов Академии живописи, ваяния и зодчества Ильи Глазунова, Московского государственного академического художественного института имени В.И. Сурикова, Православного Свято-Тихоновского гуманитарного университета. Участник многочисленных конференций и реставрационных выставок.</w:t>
      </w:r>
    </w:p>
    <w:p w14:paraId="702E88CF" w14:textId="77777777" w:rsidR="00447F59" w:rsidRPr="00447F59" w:rsidRDefault="00447F59" w:rsidP="00AF4EBF">
      <w:pPr>
        <w:pStyle w:val="a8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</w:p>
    <w:bookmarkEnd w:id="1"/>
    <w:p w14:paraId="5D67E32A" w14:textId="2A90DA4F" w:rsidR="00AF4EBF" w:rsidRPr="00447F59" w:rsidRDefault="00AF4EBF" w:rsidP="00AF4EBF">
      <w:pPr>
        <w:rPr>
          <w:rFonts w:ascii="Trebuchet MS" w:hAnsi="Trebuchet MS"/>
        </w:rPr>
      </w:pPr>
      <w:r w:rsidRPr="00447F59">
        <w:rPr>
          <w:noProof/>
        </w:rPr>
        <w:drawing>
          <wp:anchor distT="0" distB="0" distL="114300" distR="114300" simplePos="0" relativeHeight="251663360" behindDoc="0" locked="0" layoutInCell="1" allowOverlap="1" wp14:anchorId="3C931CF0" wp14:editId="72470B7E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2374265" cy="3038475"/>
            <wp:effectExtent l="0" t="0" r="698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29A38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color w:val="1D2129"/>
          <w:shd w:val="clear" w:color="auto" w:fill="FFFFFF"/>
        </w:rPr>
      </w:pPr>
      <w:r w:rsidRPr="00447F59">
        <w:rPr>
          <w:rFonts w:ascii="Trebuchet MS" w:hAnsi="Trebuchet MS" w:cstheme="minorHAnsi"/>
          <w:b/>
          <w:i/>
        </w:rPr>
        <w:t xml:space="preserve"> Александр Александрович Козьмин - </w:t>
      </w:r>
      <w:r w:rsidRPr="00447F59">
        <w:rPr>
          <w:rFonts w:ascii="Trebuchet MS" w:hAnsi="Trebuchet MS" w:cstheme="minorHAnsi"/>
          <w:i/>
        </w:rPr>
        <w:t>х</w:t>
      </w:r>
      <w:r w:rsidRPr="00447F59">
        <w:rPr>
          <w:rFonts w:ascii="Trebuchet MS" w:hAnsi="Trebuchet MS" w:cstheme="minorHAnsi"/>
          <w:i/>
          <w:color w:val="1D2129"/>
          <w:shd w:val="clear" w:color="auto" w:fill="FFFFFF"/>
        </w:rPr>
        <w:t>удожник-реставратор 1-й категории, искусствовед, руководитель мастерской реставрации станковой живописи, доцент Московского государственного академического художественного института им.В.И.Сурикова.</w:t>
      </w:r>
    </w:p>
    <w:p w14:paraId="2E635FFD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color w:val="1D2129"/>
          <w:shd w:val="clear" w:color="auto" w:fill="FFFFFF"/>
        </w:rPr>
      </w:pPr>
    </w:p>
    <w:p w14:paraId="35663A50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/>
        </w:rPr>
      </w:pPr>
      <w:r w:rsidRPr="00447F59">
        <w:rPr>
          <w:rFonts w:ascii="Trebuchet MS" w:hAnsi="Trebuchet MS"/>
        </w:rPr>
        <w:t xml:space="preserve">В 1977 году окончил реставрационный факультет Московского художественного училища памяти 1905 года. В 2001 году окончил Институт живописи, скульптуры и архитектуры им. И.Е. Репина (г. Санкт-Петербург), факультет истории и теории искусства. С 1977 </w:t>
      </w:r>
      <w:r w:rsidRPr="00447F59">
        <w:rPr>
          <w:rFonts w:ascii="Trebuchet MS" w:hAnsi="Trebuchet MS"/>
        </w:rPr>
        <w:lastRenderedPageBreak/>
        <w:t>года работает в области реставрации произведений живописи, иконописи, полихромной скульптуры, золочёной резьбы. Является специалистом в области реставрации старинных экипажей. За время работы отреставрированы многие сотни произведений станковой живописи и декоративно-прикладного искусства Х</w:t>
      </w:r>
      <w:r w:rsidRPr="00447F59">
        <w:rPr>
          <w:rFonts w:ascii="Trebuchet MS" w:hAnsi="Trebuchet MS"/>
          <w:lang w:val="en-US"/>
        </w:rPr>
        <w:t>V</w:t>
      </w:r>
      <w:r w:rsidRPr="00447F59">
        <w:rPr>
          <w:rFonts w:ascii="Trebuchet MS" w:hAnsi="Trebuchet MS"/>
        </w:rPr>
        <w:t xml:space="preserve"> – </w:t>
      </w:r>
      <w:r w:rsidRPr="00447F59">
        <w:rPr>
          <w:rFonts w:ascii="Trebuchet MS" w:hAnsi="Trebuchet MS"/>
          <w:lang w:val="en-US"/>
        </w:rPr>
        <w:t>XX</w:t>
      </w:r>
      <w:r w:rsidRPr="00447F59">
        <w:rPr>
          <w:rFonts w:ascii="Trebuchet MS" w:hAnsi="Trebuchet MS"/>
        </w:rPr>
        <w:t xml:space="preserve"> веков. Принимал участие в реставрации многих памятников монументальной живописи.</w:t>
      </w:r>
    </w:p>
    <w:p w14:paraId="2DD7DAE4" w14:textId="77777777" w:rsidR="00AF4EBF" w:rsidRDefault="00AF4EBF" w:rsidP="00AF4EBF">
      <w:pPr>
        <w:spacing w:line="288" w:lineRule="auto"/>
        <w:jc w:val="both"/>
        <w:rPr>
          <w:rFonts w:ascii="Trebuchet MS" w:hAnsi="Trebuchet MS"/>
        </w:rPr>
      </w:pPr>
      <w:r w:rsidRPr="00447F59">
        <w:rPr>
          <w:rFonts w:ascii="Trebuchet MS" w:hAnsi="Trebuchet MS"/>
        </w:rPr>
        <w:t>Член ИКОМ (</w:t>
      </w:r>
      <w:r w:rsidRPr="00447F59">
        <w:rPr>
          <w:rFonts w:ascii="Trebuchet MS" w:hAnsi="Trebuchet MS"/>
          <w:lang w:val="en-US"/>
        </w:rPr>
        <w:t>ICOM</w:t>
      </w:r>
      <w:r w:rsidRPr="00447F59">
        <w:rPr>
          <w:rFonts w:ascii="Trebuchet MS" w:hAnsi="Trebuchet MS"/>
        </w:rPr>
        <w:t>). Эксперт Российского союза антикваров. Член Творческого союза художников России (</w:t>
      </w:r>
      <w:r w:rsidRPr="00447F59">
        <w:rPr>
          <w:rFonts w:ascii="Trebuchet MS" w:hAnsi="Trebuchet MS"/>
          <w:lang w:val="en-US"/>
        </w:rPr>
        <w:t>International</w:t>
      </w:r>
      <w:r w:rsidRPr="00447F59">
        <w:rPr>
          <w:rFonts w:ascii="Trebuchet MS" w:hAnsi="Trebuchet MS"/>
        </w:rPr>
        <w:t xml:space="preserve"> </w:t>
      </w:r>
      <w:r w:rsidRPr="00447F59">
        <w:rPr>
          <w:rFonts w:ascii="Trebuchet MS" w:hAnsi="Trebuchet MS"/>
          <w:lang w:val="en-US"/>
        </w:rPr>
        <w:t>Federation</w:t>
      </w:r>
      <w:r w:rsidRPr="00447F59">
        <w:rPr>
          <w:rFonts w:ascii="Trebuchet MS" w:hAnsi="Trebuchet MS"/>
        </w:rPr>
        <w:t xml:space="preserve"> </w:t>
      </w:r>
      <w:r w:rsidRPr="00447F59">
        <w:rPr>
          <w:rFonts w:ascii="Trebuchet MS" w:hAnsi="Trebuchet MS"/>
          <w:lang w:val="en-US"/>
        </w:rPr>
        <w:t>of</w:t>
      </w:r>
      <w:r w:rsidRPr="00447F59">
        <w:rPr>
          <w:rFonts w:ascii="Trebuchet MS" w:hAnsi="Trebuchet MS"/>
        </w:rPr>
        <w:t xml:space="preserve"> </w:t>
      </w:r>
      <w:r w:rsidRPr="00447F59">
        <w:rPr>
          <w:rFonts w:ascii="Trebuchet MS" w:hAnsi="Trebuchet MS"/>
          <w:lang w:val="en-US"/>
        </w:rPr>
        <w:t>artist</w:t>
      </w:r>
      <w:r w:rsidRPr="00447F59">
        <w:rPr>
          <w:rFonts w:ascii="Trebuchet MS" w:hAnsi="Trebuchet MS"/>
        </w:rPr>
        <w:t>).</w:t>
      </w:r>
    </w:p>
    <w:p w14:paraId="3CCCBB5F" w14:textId="77777777" w:rsidR="00447F59" w:rsidRPr="00447F59" w:rsidRDefault="00447F59" w:rsidP="00AF4EBF">
      <w:pPr>
        <w:spacing w:line="288" w:lineRule="auto"/>
        <w:jc w:val="both"/>
        <w:rPr>
          <w:rFonts w:ascii="Trebuchet MS" w:hAnsi="Trebuchet MS"/>
        </w:rPr>
      </w:pPr>
    </w:p>
    <w:p w14:paraId="4CF52FC6" w14:textId="6AE1CFDD" w:rsidR="00AF4EBF" w:rsidRPr="00447F59" w:rsidRDefault="00447F59" w:rsidP="00AF4EBF">
      <w:pPr>
        <w:spacing w:line="288" w:lineRule="auto"/>
        <w:jc w:val="both"/>
        <w:rPr>
          <w:rFonts w:ascii="Trebuchet MS" w:hAnsi="Trebuchet MS"/>
        </w:rPr>
      </w:pPr>
      <w:r w:rsidRPr="00447F59">
        <w:rPr>
          <w:noProof/>
        </w:rPr>
        <w:drawing>
          <wp:anchor distT="0" distB="0" distL="114300" distR="114300" simplePos="0" relativeHeight="251660288" behindDoc="0" locked="0" layoutInCell="1" allowOverlap="1" wp14:anchorId="72C9F8D4" wp14:editId="17A3AE5D">
            <wp:simplePos x="0" y="0"/>
            <wp:positionH relativeFrom="column">
              <wp:posOffset>-3810</wp:posOffset>
            </wp:positionH>
            <wp:positionV relativeFrom="paragraph">
              <wp:posOffset>205740</wp:posOffset>
            </wp:positionV>
            <wp:extent cx="2724150" cy="36322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9BB0" w14:textId="08B68389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  <w:i/>
          <w:iCs/>
          <w:color w:val="333333"/>
        </w:rPr>
      </w:pPr>
      <w:r w:rsidRPr="00447F59">
        <w:rPr>
          <w:rFonts w:ascii="Trebuchet MS" w:hAnsi="Trebuchet MS" w:cstheme="majorHAnsi"/>
          <w:b/>
          <w:bCs/>
          <w:i/>
          <w:iCs/>
          <w:color w:val="333333"/>
        </w:rPr>
        <w:t>Анатолий Иванович</w:t>
      </w:r>
      <w:r w:rsidRPr="00447F59">
        <w:rPr>
          <w:rFonts w:ascii="Trebuchet MS" w:hAnsi="Trebuchet MS" w:cstheme="majorHAnsi"/>
          <w:i/>
          <w:iCs/>
          <w:color w:val="333333"/>
        </w:rPr>
        <w:t xml:space="preserve"> </w:t>
      </w:r>
      <w:r w:rsidR="00AB42AD" w:rsidRPr="00447F59">
        <w:rPr>
          <w:rFonts w:ascii="Trebuchet MS" w:hAnsi="Trebuchet MS" w:cstheme="majorHAnsi"/>
          <w:b/>
          <w:bCs/>
          <w:i/>
          <w:iCs/>
          <w:color w:val="333333"/>
        </w:rPr>
        <w:t xml:space="preserve">Ларионов </w:t>
      </w:r>
      <w:r w:rsidRPr="00447F59">
        <w:rPr>
          <w:rFonts w:ascii="Trebuchet MS" w:hAnsi="Trebuchet MS" w:cstheme="majorHAnsi"/>
          <w:i/>
          <w:iCs/>
          <w:color w:val="333333"/>
        </w:rPr>
        <w:t xml:space="preserve">- </w:t>
      </w:r>
      <w:r w:rsidRPr="00447F59">
        <w:rPr>
          <w:rFonts w:ascii="Trebuchet MS" w:hAnsi="Trebuchet MS" w:cstheme="majorHAnsi"/>
          <w:i/>
          <w:iCs/>
        </w:rPr>
        <w:t>художник-реставратор 1-й категории предметов декоративно-</w:t>
      </w:r>
      <w:r w:rsidRPr="00447F59">
        <w:rPr>
          <w:rFonts w:ascii="Trebuchet MS" w:hAnsi="Trebuchet MS" w:cstheme="majorHAnsi"/>
          <w:i/>
        </w:rPr>
        <w:t>прикладного искусства, специализация - металл</w:t>
      </w:r>
      <w:r w:rsidRPr="00447F59">
        <w:rPr>
          <w:rFonts w:ascii="Trebuchet MS" w:hAnsi="Trebuchet MS" w:cstheme="majorHAnsi"/>
          <w:color w:val="333333"/>
        </w:rPr>
        <w:t xml:space="preserve">, </w:t>
      </w:r>
      <w:r w:rsidRPr="00447F59">
        <w:rPr>
          <w:rFonts w:ascii="Trebuchet MS" w:hAnsi="Trebuchet MS" w:cstheme="majorHAnsi"/>
          <w:i/>
          <w:iCs/>
          <w:color w:val="333333"/>
        </w:rPr>
        <w:t>сотрудник Центрального музея древнерусской культуры и искусства им. Андрея Рублёва (ЦМИАР).</w:t>
      </w:r>
    </w:p>
    <w:p w14:paraId="4AFFAA32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</w:p>
    <w:p w14:paraId="4D31125C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 xml:space="preserve">В 1969 году окончил Московское художественно-промышленное училище им. М.И. Калинина. С 1982 по 1993 год работал художником-реставратором в Центральном музее Революции СССР (ныне Музей современной истории России), а с 1986 по 1993 годы руководил отделом реставрации. В период с 1993 по 2017 год художник-реставратор в Политехническом музее, где также возглавлял отдел реставрации с 2007 по 2013 годы. Автор научных разработок, новых методик и практик в области реставрации металла. </w:t>
      </w:r>
    </w:p>
    <w:p w14:paraId="6E9A3739" w14:textId="77777777" w:rsidR="00AF4EBF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 xml:space="preserve">Автор научных статей и участник российских и международных научно-практических конференций в области реставрации. За время работы отреставрированы произведения из многих столичных и региональных музеев (Астрахани, Калуги, Калининграда, Кабардино-Балкарии и др.) В 2013-2014 годах участвовал в реставрации уникального памятника – экипажа для детей Императора Александра </w:t>
      </w:r>
      <w:r w:rsidRPr="00447F59">
        <w:rPr>
          <w:rFonts w:ascii="Trebuchet MS" w:hAnsi="Trebuchet MS" w:cstheme="majorHAnsi"/>
          <w:lang w:val="en-US"/>
        </w:rPr>
        <w:t>II</w:t>
      </w:r>
      <w:r w:rsidRPr="00447F59">
        <w:rPr>
          <w:rFonts w:ascii="Trebuchet MS" w:hAnsi="Trebuchet MS" w:cstheme="majorHAnsi"/>
        </w:rPr>
        <w:t xml:space="preserve"> (собрание ГИМ). </w:t>
      </w:r>
    </w:p>
    <w:p w14:paraId="153CF9D1" w14:textId="77777777" w:rsidR="00447F59" w:rsidRPr="00447F59" w:rsidRDefault="00447F59" w:rsidP="00AF4EBF">
      <w:pPr>
        <w:spacing w:line="288" w:lineRule="auto"/>
        <w:jc w:val="both"/>
        <w:rPr>
          <w:rFonts w:ascii="Trebuchet MS" w:hAnsi="Trebuchet MS" w:cstheme="majorHAnsi"/>
        </w:rPr>
      </w:pPr>
    </w:p>
    <w:p w14:paraId="2D4583D0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>Член Творческого Союза Художников России, секция реставрации. Член международного художественного фонда. Участник международных художественных выставок. Имеет благодарность Министра культуры РФ.</w:t>
      </w:r>
    </w:p>
    <w:p w14:paraId="5EDE9103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/>
        </w:rPr>
      </w:pPr>
    </w:p>
    <w:p w14:paraId="24F4EA08" w14:textId="77777777" w:rsidR="00447F59" w:rsidRDefault="00447F59" w:rsidP="00AF4EBF">
      <w:pPr>
        <w:spacing w:line="288" w:lineRule="auto"/>
        <w:jc w:val="both"/>
        <w:rPr>
          <w:noProof/>
        </w:rPr>
      </w:pPr>
    </w:p>
    <w:p w14:paraId="469760F6" w14:textId="77777777" w:rsidR="00447F59" w:rsidRDefault="00447F59" w:rsidP="00AF4EBF">
      <w:pPr>
        <w:spacing w:line="288" w:lineRule="auto"/>
        <w:jc w:val="both"/>
        <w:rPr>
          <w:rFonts w:ascii="Trebuchet MS" w:hAnsi="Trebuchet MS" w:cstheme="majorHAnsi"/>
          <w:b/>
          <w:bCs/>
          <w:i/>
          <w:iCs/>
        </w:rPr>
      </w:pPr>
    </w:p>
    <w:p w14:paraId="386F8B85" w14:textId="77777777" w:rsidR="00447F59" w:rsidRDefault="00447F59" w:rsidP="00AF4EBF">
      <w:pPr>
        <w:spacing w:line="288" w:lineRule="auto"/>
        <w:jc w:val="both"/>
        <w:rPr>
          <w:rFonts w:ascii="Trebuchet MS" w:hAnsi="Trebuchet MS" w:cstheme="majorHAnsi"/>
          <w:b/>
          <w:bCs/>
          <w:i/>
          <w:iCs/>
        </w:rPr>
      </w:pPr>
    </w:p>
    <w:p w14:paraId="2A48321A" w14:textId="77777777" w:rsidR="00447F59" w:rsidRDefault="00447F59" w:rsidP="00AF4EBF">
      <w:pPr>
        <w:spacing w:line="288" w:lineRule="auto"/>
        <w:jc w:val="both"/>
        <w:rPr>
          <w:rFonts w:ascii="Trebuchet MS" w:hAnsi="Trebuchet MS" w:cstheme="majorHAnsi"/>
          <w:b/>
          <w:bCs/>
          <w:i/>
          <w:iCs/>
        </w:rPr>
      </w:pPr>
    </w:p>
    <w:p w14:paraId="2EB6DF8C" w14:textId="77777777" w:rsidR="00447F59" w:rsidRDefault="00447F59" w:rsidP="00AF4EBF">
      <w:pPr>
        <w:spacing w:line="288" w:lineRule="auto"/>
        <w:jc w:val="both"/>
        <w:rPr>
          <w:rFonts w:ascii="Trebuchet MS" w:hAnsi="Trebuchet MS" w:cstheme="majorHAnsi"/>
          <w:b/>
          <w:bCs/>
          <w:i/>
          <w:iCs/>
        </w:rPr>
      </w:pPr>
    </w:p>
    <w:p w14:paraId="1B6E00C0" w14:textId="0951667C" w:rsidR="00AF4EBF" w:rsidRPr="00447F59" w:rsidRDefault="00447F59" w:rsidP="00AF4EBF">
      <w:pPr>
        <w:spacing w:line="288" w:lineRule="auto"/>
        <w:jc w:val="both"/>
        <w:rPr>
          <w:rFonts w:ascii="Trebuchet MS" w:hAnsi="Trebuchet MS" w:cstheme="majorHAnsi"/>
          <w:color w:val="333333"/>
        </w:rPr>
      </w:pPr>
      <w:r w:rsidRPr="00447F59">
        <w:rPr>
          <w:noProof/>
        </w:rPr>
        <w:drawing>
          <wp:anchor distT="0" distB="0" distL="114300" distR="114300" simplePos="0" relativeHeight="251666432" behindDoc="0" locked="0" layoutInCell="1" allowOverlap="1" wp14:anchorId="0861D668" wp14:editId="12D55793">
            <wp:simplePos x="0" y="0"/>
            <wp:positionH relativeFrom="column">
              <wp:posOffset>-4445</wp:posOffset>
            </wp:positionH>
            <wp:positionV relativeFrom="paragraph">
              <wp:posOffset>83820</wp:posOffset>
            </wp:positionV>
            <wp:extent cx="2441575" cy="28289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EBF" w:rsidRPr="00447F59">
        <w:rPr>
          <w:rFonts w:ascii="Trebuchet MS" w:hAnsi="Trebuchet MS" w:cstheme="majorHAnsi"/>
          <w:b/>
          <w:bCs/>
          <w:i/>
          <w:iCs/>
        </w:rPr>
        <w:t xml:space="preserve"> Людмила Владимировна Муратова - </w:t>
      </w:r>
      <w:r w:rsidR="00AF4EBF" w:rsidRPr="00447F59">
        <w:rPr>
          <w:rFonts w:ascii="Trebuchet MS" w:hAnsi="Trebuchet MS" w:cstheme="majorHAnsi"/>
          <w:color w:val="333333"/>
        </w:rPr>
        <w:t>художник-реставратор высшей категории по реставрации библиотечных и архивных материалов, сотрудник Государственной Третьяковской галереи (ГТГ).</w:t>
      </w:r>
    </w:p>
    <w:p w14:paraId="661F855D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  <w:color w:val="333333"/>
        </w:rPr>
      </w:pPr>
    </w:p>
    <w:p w14:paraId="624C22CA" w14:textId="624EEFC6" w:rsidR="00AF4EBF" w:rsidRPr="00447F59" w:rsidRDefault="00AF4EBF" w:rsidP="00AF4EBF">
      <w:pPr>
        <w:pStyle w:val="a9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>В 1981 году закончила училище №179 города Москвы по специальности декоратор-оформитель. С 1993 года работала в должности художника-реставратора в отделе экспериментальной реставрации Лаборатории микрофотокопирования и реставрации документов при Российском государственном архиве древних актов (ЛМРДФА), где занималась практической реставрацией рукописей, иллюстративного фонда и старинных книг. В 1993 году обучалась в учебно-производственном центре реставрации документов "ИНКУНАБУЛА", где была ознакомлена со следующими предметами: книговедение, материаловедение, химия, биология, основы реставрации документов. В 1994 году прошла индивидуальную стажировку по реставрации книжных переплётов в отделе реставрации рукописей Государственного научно-исследовательского института реставрации (ГосНИИР) под руководством художника-реставратора высшей категории Ю.Ф. Серова. В 1999 году была аттестована на 2 категорию художника-реставратора библиотечных материалов и переплетов. Работала реставратором по переплетам в отделе рукописей Всероссийского художественного научно-реставрационного центра им. Грабаря (ВХНРЦ). Выполняла работы по реставрации графических произведений на бумаге (гравюры, акварели, гуашь, уголь) для музея Большого театра. С 2005 года - в ГТГ в секторе реставрации архивных документов и фотографий, с 2010 года - заведующая сектором реставрации архивных документов и фотографий. В 2016 году прошла обучение в Музейно-выставочном центре РОСФОТО по реставрации и консервации фотодокументов на бумажной основе, после чего занимается практической реставрацией фотодокументов. В 2016 году прошла курс повышения квалификации в частном учреждении высшего образования "Институт искусства реставрации" по теме сохранения, консервации и реставрации объектов культурного наследия, во Всероссийской государственной</w:t>
      </w:r>
      <w:bookmarkStart w:id="2" w:name="__DdeLink__1_3057429937"/>
      <w:r w:rsidRPr="00447F59">
        <w:rPr>
          <w:rFonts w:ascii="Trebuchet MS" w:hAnsi="Trebuchet MS" w:cstheme="majorHAnsi"/>
          <w:sz w:val="24"/>
          <w:szCs w:val="24"/>
        </w:rPr>
        <w:t xml:space="preserve"> библиотеке иностранной литературы им. М. Рудомино</w:t>
      </w:r>
      <w:bookmarkEnd w:id="2"/>
      <w:r w:rsidRPr="00447F59">
        <w:rPr>
          <w:rFonts w:ascii="Trebuchet MS" w:hAnsi="Trebuchet MS" w:cstheme="majorHAnsi"/>
          <w:sz w:val="24"/>
          <w:szCs w:val="24"/>
        </w:rPr>
        <w:t xml:space="preserve"> (ВГБИЛ) в Москве.</w:t>
      </w:r>
    </w:p>
    <w:p w14:paraId="1DDF8FB4" w14:textId="77777777" w:rsidR="00AF4EBF" w:rsidRPr="00447F59" w:rsidRDefault="00AF4EBF" w:rsidP="00AB42AD">
      <w:pPr>
        <w:pStyle w:val="a9"/>
        <w:spacing w:line="288" w:lineRule="auto"/>
        <w:jc w:val="both"/>
        <w:rPr>
          <w:rFonts w:ascii="Trebuchet MS" w:hAnsi="Trebuchet MS" w:cstheme="majorHAnsi"/>
          <w:sz w:val="24"/>
          <w:szCs w:val="24"/>
        </w:rPr>
      </w:pPr>
      <w:r w:rsidRPr="00447F59">
        <w:rPr>
          <w:rFonts w:ascii="Trebuchet MS" w:hAnsi="Trebuchet MS" w:cstheme="majorHAnsi"/>
          <w:sz w:val="24"/>
          <w:szCs w:val="24"/>
        </w:rPr>
        <w:t>Участник многочисленных отечественных и международных конференций и семинаров, посвященных вопросам реставрации. Общий страж работы в качестве реставратора – 26 лет.</w:t>
      </w:r>
    </w:p>
    <w:p w14:paraId="2498AA95" w14:textId="3D900EED" w:rsidR="00AF4EBF" w:rsidRPr="00447F59" w:rsidRDefault="00AF4EBF" w:rsidP="00AF4EBF">
      <w:pPr>
        <w:rPr>
          <w:rFonts w:ascii="Trebuchet MS" w:hAnsi="Trebuchet MS"/>
        </w:rPr>
      </w:pPr>
      <w:r w:rsidRPr="00447F59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0C38A4" wp14:editId="2EC7AEF7">
            <wp:simplePos x="0" y="0"/>
            <wp:positionH relativeFrom="column">
              <wp:posOffset>-3810</wp:posOffset>
            </wp:positionH>
            <wp:positionV relativeFrom="paragraph">
              <wp:posOffset>172085</wp:posOffset>
            </wp:positionV>
            <wp:extent cx="3573145" cy="2381250"/>
            <wp:effectExtent l="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4E6D4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/>
          <w:iCs/>
          <w:color w:val="1D2129"/>
          <w:shd w:val="clear" w:color="auto" w:fill="FFFFFF"/>
        </w:rPr>
      </w:pPr>
      <w:r w:rsidRPr="00447F59">
        <w:rPr>
          <w:rFonts w:ascii="Trebuchet MS" w:hAnsi="Trebuchet MS" w:cstheme="majorHAnsi"/>
          <w:b/>
          <w:bCs/>
          <w:i/>
          <w:iCs/>
        </w:rPr>
        <w:t xml:space="preserve"> Александр Васильевич Неретин</w:t>
      </w:r>
      <w:r w:rsidRPr="00447F59">
        <w:rPr>
          <w:rFonts w:ascii="Trebuchet MS" w:hAnsi="Trebuchet MS" w:cstheme="majorHAnsi"/>
        </w:rPr>
        <w:t xml:space="preserve"> – </w:t>
      </w:r>
      <w:r w:rsidRPr="00447F59">
        <w:rPr>
          <w:rFonts w:ascii="Trebuchet MS" w:hAnsi="Trebuchet MS" w:cstheme="majorHAnsi"/>
          <w:i/>
          <w:iCs/>
          <w:color w:val="333333"/>
        </w:rPr>
        <w:t xml:space="preserve">художник-реставратор 1 категории, искусствовед, сотрудник Государственного музея изобразительных искусств им. А.С. Пушкина (ГМИИ им. А.С. Пушкина), </w:t>
      </w:r>
      <w:r w:rsidRPr="00447F59">
        <w:rPr>
          <w:rFonts w:ascii="Trebuchet MS" w:hAnsi="Trebuchet MS" w:cstheme="majorHAnsi"/>
          <w:i/>
          <w:iCs/>
        </w:rPr>
        <w:t xml:space="preserve">старший преподаватель реставрации станковой темперной живописи </w:t>
      </w:r>
      <w:r w:rsidRPr="00447F59">
        <w:rPr>
          <w:rFonts w:ascii="Trebuchet MS" w:hAnsi="Trebuchet MS" w:cstheme="minorHAnsi"/>
          <w:i/>
          <w:iCs/>
          <w:color w:val="1D2129"/>
          <w:shd w:val="clear" w:color="auto" w:fill="FFFFFF"/>
        </w:rPr>
        <w:t>Московского государственного академического художественного института им.В.И.Сурикова.</w:t>
      </w:r>
    </w:p>
    <w:p w14:paraId="75A81E8A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inorHAnsi"/>
          <w:iCs/>
          <w:color w:val="1D2129"/>
          <w:shd w:val="clear" w:color="auto" w:fill="FFFFFF"/>
        </w:rPr>
      </w:pPr>
    </w:p>
    <w:p w14:paraId="4DA897EE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/>
        </w:rPr>
        <w:t>В 1977 году окончил реставрационный факультет Московского художественного училища памяти 1905 года.</w:t>
      </w:r>
      <w:r>
        <w:rPr>
          <w:rFonts w:ascii="Trebuchet MS" w:hAnsi="Trebuchet MS"/>
          <w:sz w:val="22"/>
          <w:szCs w:val="22"/>
        </w:rPr>
        <w:t xml:space="preserve"> </w:t>
      </w:r>
      <w:r w:rsidRPr="00447F59">
        <w:rPr>
          <w:rFonts w:ascii="Trebuchet MS" w:hAnsi="Trebuchet MS"/>
        </w:rPr>
        <w:t xml:space="preserve">В 1987 году окончил Институт живописи, скульптуры и архитектуры им. И.Е. Репина (г. Санкт-Петербург), факультет истории и теории искусства. </w:t>
      </w:r>
      <w:r w:rsidRPr="00447F59">
        <w:rPr>
          <w:rFonts w:ascii="Trebuchet MS" w:hAnsi="Trebuchet MS" w:cstheme="majorHAnsi"/>
        </w:rPr>
        <w:t>Руководитель летних реставрационных практик студентов в региональные музеи России (Серпухов, Рязань, Астрахань, Курск, Белгород), за что получал благодарности от дирекции музеев. Постоянный член реставрационных советов ГМИИ им.А.С. Пушкина, Серпуховского историко-художественного музея, Российской академии живописи, ваяния и зодчества Ильи Глазунова. Имеет благодарственные грамоты Министра культуры Московской области и Министра культуры РФ.</w:t>
      </w:r>
    </w:p>
    <w:p w14:paraId="57D972C8" w14:textId="77777777" w:rsidR="00AF4EBF" w:rsidRPr="00447F59" w:rsidRDefault="00AF4EBF" w:rsidP="00AF4EBF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>Член Союза художников России. Организатор и участник многочисленных персональных и групповых выставок на территории РФ.</w:t>
      </w:r>
    </w:p>
    <w:p w14:paraId="4C153D05" w14:textId="77777777" w:rsidR="00AF4EBF" w:rsidRDefault="00AF4EBF" w:rsidP="00AF4EBF">
      <w:pPr>
        <w:spacing w:line="288" w:lineRule="auto"/>
        <w:jc w:val="both"/>
        <w:rPr>
          <w:rFonts w:ascii="Trebuchet MS" w:hAnsi="Trebuchet MS" w:cstheme="majorHAnsi"/>
          <w:sz w:val="22"/>
          <w:szCs w:val="22"/>
        </w:rPr>
      </w:pPr>
    </w:p>
    <w:p w14:paraId="59E701BF" w14:textId="77777777" w:rsidR="00447F59" w:rsidRDefault="00447F59" w:rsidP="00447F59">
      <w:pPr>
        <w:spacing w:line="288" w:lineRule="auto"/>
        <w:jc w:val="both"/>
        <w:rPr>
          <w:rFonts w:ascii="Trebuchet MS" w:hAnsi="Trebuchet MS" w:cstheme="majorHAnsi"/>
          <w:sz w:val="22"/>
          <w:szCs w:val="22"/>
        </w:rPr>
      </w:pPr>
    </w:p>
    <w:p w14:paraId="0E3AEE35" w14:textId="7D23BB92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  <w:i/>
        </w:rPr>
      </w:pPr>
      <w:r w:rsidRPr="00447F59">
        <w:rPr>
          <w:noProof/>
        </w:rPr>
        <w:drawing>
          <wp:anchor distT="0" distB="0" distL="114300" distR="114300" simplePos="0" relativeHeight="251668480" behindDoc="0" locked="0" layoutInCell="1" allowOverlap="1" wp14:anchorId="6D1857A3" wp14:editId="3369CE7F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3585845" cy="23907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F59">
        <w:rPr>
          <w:rFonts w:ascii="Trebuchet MS" w:hAnsi="Trebuchet MS" w:cstheme="majorHAnsi"/>
          <w:b/>
          <w:i/>
        </w:rPr>
        <w:t>Ольга Николаевна Сотскова</w:t>
      </w:r>
      <w:r w:rsidRPr="00447F59">
        <w:rPr>
          <w:rFonts w:ascii="Trebuchet MS" w:hAnsi="Trebuchet MS" w:cstheme="majorHAnsi"/>
        </w:rPr>
        <w:t xml:space="preserve"> – </w:t>
      </w:r>
      <w:r w:rsidRPr="00447F59">
        <w:rPr>
          <w:rFonts w:ascii="Trebuchet MS" w:hAnsi="Trebuchet MS" w:cstheme="majorHAnsi"/>
          <w:i/>
        </w:rPr>
        <w:t>художник-реставратор по тканям высшей категории отдела реставрации фондов Государственного Исторического музея (ГИМ).</w:t>
      </w:r>
    </w:p>
    <w:p w14:paraId="05D1175D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  <w:i/>
        </w:rPr>
      </w:pPr>
    </w:p>
    <w:p w14:paraId="4179EF6D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>В 1982 году окончила отделение прикладного искусства Московского текстильного училища № 111 (ткачество гобеленов). В 1989 году – художественно-графический факультет Московского Государственного Педагогического института. В Православном Свято-Тихоновском гуманитарном университете окончила факультет дополнительного образования и магистратуру по направлению «Теология».</w:t>
      </w:r>
    </w:p>
    <w:p w14:paraId="7DE2FB9D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lastRenderedPageBreak/>
        <w:t xml:space="preserve">С 1983 г. работает в ГИМ в должности художника-реставратора. За годы работы в ГИМ отреставрировала сотни произведений прикладного искусства </w:t>
      </w:r>
      <w:r w:rsidRPr="00447F59">
        <w:rPr>
          <w:rFonts w:ascii="Trebuchet MS" w:hAnsi="Trebuchet MS" w:cstheme="majorHAnsi"/>
          <w:lang w:val="en-US"/>
        </w:rPr>
        <w:t>XII</w:t>
      </w:r>
      <w:r w:rsidRPr="00447F59">
        <w:rPr>
          <w:rFonts w:ascii="Trebuchet MS" w:hAnsi="Trebuchet MS" w:cstheme="majorHAnsi"/>
        </w:rPr>
        <w:t>-</w:t>
      </w:r>
      <w:r w:rsidRPr="00447F59">
        <w:rPr>
          <w:rFonts w:ascii="Trebuchet MS" w:hAnsi="Trebuchet MS" w:cstheme="majorHAnsi"/>
          <w:lang w:val="en-US"/>
        </w:rPr>
        <w:t>XX</w:t>
      </w:r>
      <w:r w:rsidRPr="00447F59">
        <w:rPr>
          <w:rFonts w:ascii="Trebuchet MS" w:hAnsi="Trebuchet MS" w:cstheme="majorHAnsi"/>
        </w:rPr>
        <w:t xml:space="preserve"> вв. Среди них фрагменты тканей из гробницы Андрея Боголюбского (</w:t>
      </w:r>
      <w:r w:rsidRPr="00447F59">
        <w:rPr>
          <w:rFonts w:ascii="Trebuchet MS" w:hAnsi="Trebuchet MS" w:cstheme="majorHAnsi"/>
          <w:lang w:val="en-US"/>
        </w:rPr>
        <w:t>XII</w:t>
      </w:r>
      <w:r w:rsidRPr="00447F59">
        <w:rPr>
          <w:rFonts w:ascii="Trebuchet MS" w:hAnsi="Trebuchet MS" w:cstheme="majorHAnsi"/>
        </w:rPr>
        <w:t xml:space="preserve"> в.), вышитые фрагменты походного иконостаса </w:t>
      </w:r>
      <w:r w:rsidRPr="00447F59">
        <w:rPr>
          <w:rFonts w:ascii="Trebuchet MS" w:hAnsi="Trebuchet MS" w:cstheme="majorHAnsi"/>
          <w:lang w:val="en-US"/>
        </w:rPr>
        <w:t>XV</w:t>
      </w:r>
      <w:r w:rsidRPr="00447F59">
        <w:rPr>
          <w:rFonts w:ascii="Trebuchet MS" w:hAnsi="Trebuchet MS" w:cstheme="majorHAnsi"/>
        </w:rPr>
        <w:t xml:space="preserve"> в. - пророки Иезекииль и Гедеон, подвесная пелена София Премудрость Божия (</w:t>
      </w:r>
      <w:r w:rsidRPr="00447F59">
        <w:rPr>
          <w:rFonts w:ascii="Trebuchet MS" w:hAnsi="Trebuchet MS" w:cstheme="majorHAnsi"/>
          <w:lang w:val="en-US"/>
        </w:rPr>
        <w:t>XVI</w:t>
      </w:r>
      <w:r w:rsidRPr="00447F59">
        <w:rPr>
          <w:rFonts w:ascii="Trebuchet MS" w:hAnsi="Trebuchet MS" w:cstheme="majorHAnsi"/>
        </w:rPr>
        <w:t xml:space="preserve"> в.), тафтяная икона Спас Эммануил (</w:t>
      </w:r>
      <w:r w:rsidRPr="00447F59">
        <w:rPr>
          <w:rFonts w:ascii="Trebuchet MS" w:hAnsi="Trebuchet MS" w:cstheme="majorHAnsi"/>
          <w:lang w:val="en-US"/>
        </w:rPr>
        <w:t>XVII</w:t>
      </w:r>
      <w:r w:rsidRPr="00447F59">
        <w:rPr>
          <w:rFonts w:ascii="Trebuchet MS" w:hAnsi="Trebuchet MS" w:cstheme="majorHAnsi"/>
        </w:rPr>
        <w:t xml:space="preserve"> в.) и тафтяная парсуна патриарха Никона (</w:t>
      </w:r>
      <w:r w:rsidRPr="00447F59">
        <w:rPr>
          <w:rFonts w:ascii="Trebuchet MS" w:hAnsi="Trebuchet MS" w:cstheme="majorHAnsi"/>
          <w:lang w:val="en-US"/>
        </w:rPr>
        <w:t>XVII</w:t>
      </w:r>
      <w:r w:rsidRPr="00447F59">
        <w:rPr>
          <w:rFonts w:ascii="Trebuchet MS" w:hAnsi="Trebuchet MS" w:cstheme="majorHAnsi"/>
        </w:rPr>
        <w:t xml:space="preserve"> в.), саккос с элементами живописи на шелке (</w:t>
      </w:r>
      <w:r w:rsidRPr="00447F59">
        <w:rPr>
          <w:rFonts w:ascii="Trebuchet MS" w:hAnsi="Trebuchet MS" w:cstheme="majorHAnsi"/>
          <w:lang w:val="en-US"/>
        </w:rPr>
        <w:t>XIX</w:t>
      </w:r>
      <w:r w:rsidRPr="00447F59">
        <w:rPr>
          <w:rFonts w:ascii="Trebuchet MS" w:hAnsi="Trebuchet MS" w:cstheme="majorHAnsi"/>
        </w:rPr>
        <w:t xml:space="preserve"> вв.), народные головные уборы и украшения </w:t>
      </w:r>
      <w:r w:rsidRPr="00447F59">
        <w:rPr>
          <w:rFonts w:ascii="Trebuchet MS" w:hAnsi="Trebuchet MS" w:cstheme="majorHAnsi"/>
          <w:lang w:val="en-US"/>
        </w:rPr>
        <w:t>XVIII</w:t>
      </w:r>
      <w:r w:rsidRPr="00447F59">
        <w:rPr>
          <w:rFonts w:ascii="Trebuchet MS" w:hAnsi="Trebuchet MS" w:cstheme="majorHAnsi"/>
        </w:rPr>
        <w:t>-</w:t>
      </w:r>
      <w:r w:rsidRPr="00447F59">
        <w:rPr>
          <w:rFonts w:ascii="Trebuchet MS" w:hAnsi="Trebuchet MS" w:cstheme="majorHAnsi"/>
          <w:lang w:val="en-US"/>
        </w:rPr>
        <w:t>XIX</w:t>
      </w:r>
      <w:r w:rsidRPr="00447F59">
        <w:rPr>
          <w:rFonts w:ascii="Trebuchet MS" w:hAnsi="Trebuchet MS" w:cstheme="majorHAnsi"/>
        </w:rPr>
        <w:t xml:space="preserve"> вв., знамена </w:t>
      </w:r>
      <w:r w:rsidRPr="00447F59">
        <w:rPr>
          <w:rFonts w:ascii="Trebuchet MS" w:hAnsi="Trebuchet MS" w:cstheme="majorHAnsi"/>
          <w:lang w:val="en-US"/>
        </w:rPr>
        <w:t>XVII</w:t>
      </w:r>
      <w:r w:rsidRPr="00447F59">
        <w:rPr>
          <w:rFonts w:ascii="Trebuchet MS" w:hAnsi="Trebuchet MS" w:cstheme="majorHAnsi"/>
        </w:rPr>
        <w:t>-</w:t>
      </w:r>
      <w:r w:rsidRPr="00447F59">
        <w:rPr>
          <w:rFonts w:ascii="Trebuchet MS" w:hAnsi="Trebuchet MS" w:cstheme="majorHAnsi"/>
          <w:lang w:val="en-US"/>
        </w:rPr>
        <w:t>XX</w:t>
      </w:r>
      <w:r w:rsidRPr="00447F59">
        <w:rPr>
          <w:rFonts w:ascii="Trebuchet MS" w:hAnsi="Trebuchet MS" w:cstheme="majorHAnsi"/>
        </w:rPr>
        <w:t xml:space="preserve"> вв., одежда царского гардероба </w:t>
      </w:r>
      <w:r w:rsidRPr="00447F59">
        <w:rPr>
          <w:rFonts w:ascii="Trebuchet MS" w:hAnsi="Trebuchet MS" w:cstheme="majorHAnsi"/>
          <w:lang w:val="en-US"/>
        </w:rPr>
        <w:t>XVIII</w:t>
      </w:r>
      <w:r w:rsidRPr="00447F59">
        <w:rPr>
          <w:rFonts w:ascii="Trebuchet MS" w:hAnsi="Trebuchet MS" w:cstheme="majorHAnsi"/>
        </w:rPr>
        <w:t>-</w:t>
      </w:r>
      <w:r w:rsidRPr="00447F59">
        <w:rPr>
          <w:rFonts w:ascii="Trebuchet MS" w:hAnsi="Trebuchet MS" w:cstheme="majorHAnsi"/>
          <w:lang w:val="en-US"/>
        </w:rPr>
        <w:t>XIX</w:t>
      </w:r>
      <w:r w:rsidRPr="00447F59">
        <w:rPr>
          <w:rFonts w:ascii="Trebuchet MS" w:hAnsi="Trebuchet MS" w:cstheme="majorHAnsi"/>
        </w:rPr>
        <w:t xml:space="preserve"> вв. и т.д. </w:t>
      </w:r>
    </w:p>
    <w:p w14:paraId="07DBC022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</w:rPr>
      </w:pPr>
      <w:r w:rsidRPr="00447F59">
        <w:rPr>
          <w:rFonts w:ascii="Trebuchet MS" w:hAnsi="Trebuchet MS" w:cstheme="majorHAnsi"/>
        </w:rPr>
        <w:t>Является членом аттестационной комиссии при Министерстве культуры РФ по аттестации художников-реставраторов.</w:t>
      </w:r>
    </w:p>
    <w:p w14:paraId="146682D7" w14:textId="77777777" w:rsidR="00447F59" w:rsidRPr="00447F59" w:rsidRDefault="00447F59" w:rsidP="00447F59">
      <w:pPr>
        <w:spacing w:line="288" w:lineRule="auto"/>
        <w:jc w:val="both"/>
        <w:rPr>
          <w:rFonts w:ascii="Trebuchet MS" w:hAnsi="Trebuchet MS" w:cstheme="majorHAnsi"/>
        </w:rPr>
      </w:pPr>
    </w:p>
    <w:sectPr w:rsidR="00447F59" w:rsidRPr="00447F59" w:rsidSect="00B50858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E0276"/>
    <w:multiLevelType w:val="hybridMultilevel"/>
    <w:tmpl w:val="4F76F6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E14AF"/>
    <w:multiLevelType w:val="hybridMultilevel"/>
    <w:tmpl w:val="DB04A2F0"/>
    <w:lvl w:ilvl="0" w:tplc="C1A8E698">
      <w:numFmt w:val="bullet"/>
      <w:lvlText w:val=""/>
      <w:lvlJc w:val="left"/>
      <w:pPr>
        <w:ind w:left="1065" w:hanging="705"/>
      </w:pPr>
      <w:rPr>
        <w:rFonts w:ascii="Trebuchet MS" w:eastAsia="Times New Roman" w:hAnsi="Trebuchet M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5691C"/>
    <w:multiLevelType w:val="hybridMultilevel"/>
    <w:tmpl w:val="4F303D8C"/>
    <w:lvl w:ilvl="0" w:tplc="C1A8E698">
      <w:numFmt w:val="bullet"/>
      <w:lvlText w:val=""/>
      <w:lvlJc w:val="left"/>
      <w:pPr>
        <w:ind w:left="1425" w:hanging="705"/>
      </w:pPr>
      <w:rPr>
        <w:rFonts w:ascii="Trebuchet MS" w:eastAsia="Times New Roman" w:hAnsi="Trebuchet M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564D76"/>
    <w:multiLevelType w:val="hybridMultilevel"/>
    <w:tmpl w:val="F9AA9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07E37"/>
    <w:multiLevelType w:val="hybridMultilevel"/>
    <w:tmpl w:val="CFC2CF88"/>
    <w:lvl w:ilvl="0" w:tplc="0419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75C6"/>
    <w:rsid w:val="000A04C9"/>
    <w:rsid w:val="00134580"/>
    <w:rsid w:val="001A114F"/>
    <w:rsid w:val="001D75C6"/>
    <w:rsid w:val="00277DD2"/>
    <w:rsid w:val="002E503C"/>
    <w:rsid w:val="002E712B"/>
    <w:rsid w:val="0032541D"/>
    <w:rsid w:val="003B5632"/>
    <w:rsid w:val="00425C8E"/>
    <w:rsid w:val="00447F59"/>
    <w:rsid w:val="00472F86"/>
    <w:rsid w:val="004D3B54"/>
    <w:rsid w:val="005E14B6"/>
    <w:rsid w:val="006C5520"/>
    <w:rsid w:val="006D79F5"/>
    <w:rsid w:val="00732EE0"/>
    <w:rsid w:val="00844A09"/>
    <w:rsid w:val="00847E05"/>
    <w:rsid w:val="009140E3"/>
    <w:rsid w:val="00A9097D"/>
    <w:rsid w:val="00AA675E"/>
    <w:rsid w:val="00AB42AD"/>
    <w:rsid w:val="00AF4EBF"/>
    <w:rsid w:val="00B16B8F"/>
    <w:rsid w:val="00B50858"/>
    <w:rsid w:val="00B75ACB"/>
    <w:rsid w:val="00BF15F8"/>
    <w:rsid w:val="00DA6AD1"/>
    <w:rsid w:val="00F42068"/>
    <w:rsid w:val="00FD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5601A"/>
  <w15:docId w15:val="{6F8C1581-90CD-4172-96AE-0DB60E5CB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7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A675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1D75C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3458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3458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A67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425C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71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12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AF4EBF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AF4EBF"/>
    <w:pPr>
      <w:spacing w:after="0" w:line="240" w:lineRule="auto"/>
    </w:pPr>
  </w:style>
  <w:style w:type="paragraph" w:customStyle="1" w:styleId="a9">
    <w:name w:val="Текст в заданном формате"/>
    <w:basedOn w:val="a"/>
    <w:qFormat/>
    <w:rsid w:val="00AF4EBF"/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buk-totemskoe-muzeynoe-o.timepad.ru/event/1212876/" TargetMode="External"/><Relationship Id="rId13" Type="http://schemas.openxmlformats.org/officeDocument/2006/relationships/hyperlink" Target="https://vk.com/club135020554" TargetMode="External"/><Relationship Id="rId18" Type="http://schemas.openxmlformats.org/officeDocument/2006/relationships/hyperlink" Target="http://tourizm-totma.ru/gde-ostanovit-sya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3.jpeg"/><Relationship Id="rId12" Type="http://schemas.openxmlformats.org/officeDocument/2006/relationships/hyperlink" Target="https://xn---35-qddjuedwbadb3cyd1e.xn--p1ai/" TargetMode="External"/><Relationship Id="rId17" Type="http://schemas.openxmlformats.org/officeDocument/2006/relationships/hyperlink" Target="http://tourizm-totma.ru/gostinica-rassvet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kartushi.ru/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avrf.ru/" TargetMode="External"/><Relationship Id="rId24" Type="http://schemas.openxmlformats.org/officeDocument/2006/relationships/image" Target="media/image8.jpeg"/><Relationship Id="rId5" Type="http://schemas.openxmlformats.org/officeDocument/2006/relationships/image" Target="media/image1.jpeg"/><Relationship Id="rId15" Type="http://schemas.openxmlformats.org/officeDocument/2006/relationships/hyperlink" Target="https://vk.com/taksi_totma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s://avtovokzal35.ru/routes-to-station" TargetMode="External"/><Relationship Id="rId19" Type="http://schemas.openxmlformats.org/officeDocument/2006/relationships/hyperlink" Target="mailto:shmrtotm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ourizm-totma.ru/kak-dobratsya" TargetMode="External"/><Relationship Id="rId14" Type="http://schemas.openxmlformats.org/officeDocument/2006/relationships/hyperlink" Target="https://vk.com/taksi_totma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13</Pages>
  <Words>3764</Words>
  <Characters>21457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PMB</dc:creator>
  <cp:keywords/>
  <dc:description/>
  <cp:lastModifiedBy>PMB</cp:lastModifiedBy>
  <cp:revision>15</cp:revision>
  <dcterms:created xsi:type="dcterms:W3CDTF">2019-12-03T13:23:00Z</dcterms:created>
  <dcterms:modified xsi:type="dcterms:W3CDTF">2021-03-03T12:15:00Z</dcterms:modified>
</cp:coreProperties>
</file>