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Сводный план проведения Недели вологодской книги- 2021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муниципальных районах Вологодской области</w:t>
      </w:r>
    </w:p>
    <w:tbl>
      <w:tblPr>
        <w:tblStyle w:val="a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4"/>
        <w:gridCol w:w="3827"/>
        <w:gridCol w:w="1984"/>
        <w:gridCol w:w="2977"/>
      </w:tblGrid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 xml:space="preserve">Название мероприятия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 xml:space="preserve">Дата проведения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Место проведения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Белозерский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Презентация книги Т.А. Ермаковой «Рассказы о том, как маленький мальчик Сережа стал большим поэтом и храбрым воином»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Детский отдел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МБУК «БМБ»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Бабаевский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Конкурс рисунков по произведениям вологодских писателей «Осень золотая»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 23.09 - 17.10. 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Пяжелский филиал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МКУК «Бабаевская МЦБС»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Вашкинский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Час краеведения «Письма с фронта» (знакомство с книгой местного краеведа любителя Н.Ф. Михайловой)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БУК «Межпоселенческая центральная районная библиотека»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Книжно-иллюстративная выставка «Без лада в душе никак не прожить» (В. Белов)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Октябрь 2021 года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БУК «Межпоселенческая центральная районная библиотека»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Литературный час «Рассказы о всякой живности» (В. И. Белов)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Покровский сельский филиал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БУК «Межпоселенческая центральная районная библиотека»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Литературный вечер «Я любуюсь родимой сторонкой» (В. Белов)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Роксомский сельский филиал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БУК «Межпоселенческая центральная районная библиотека»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Литературная гостиная, посвящённая Вологодским писателям и книгам – юбилярам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«У книжной полки задержусь»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Пиксимовский сельский филиалом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БУК «Межпоселенческая центральная районная библиотека»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</w:rPr>
              <w:t xml:space="preserve">Великоустюгский </w:t>
            </w:r>
            <w:r>
              <w:rPr>
                <w:rFonts w:cs="Times New Roman" w:ascii="Times New Roman" w:hAnsi="Times New Roman"/>
                <w:b/>
                <w:lang w:eastAsia="ru-RU"/>
              </w:rPr>
              <w:t>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 книги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Л.Н. Даниловой «Река прозрачного времени»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№19 Опокская библиотека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Знакомство с книгами великоустюгских авторов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В.Н. Чучина «Чучин корень» и Л.Н. Даниловой «Река прозрачного времени»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№20 Орловская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Интеллектуальная игровая программа «ЛАДное Поле чудес»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№3 городской г. Красавино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Тематический обзор «Юбилейный калейдоскоп октября»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№5 Ломоватская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 «Писатель, устюжанин, фронтовик», посвященный 100-летию писателя Н.В. Угловского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Центральная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Краеведческие деревенские посиделки «Вологодское словечко» по страницам  книг В.И. Белова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 90-летнему  юбилею писателя)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№6 Верхнешарденгская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Знакомство с книгой Л.Н. Даниловой «Река прозрачного времени»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№17 Нижнешарденгская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Конкурс стихотворений «Горит его звезда», к 85-летию поэта Н. Рубцова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Филиал №1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Усть-Алексеевская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 книг «Вологодские писатели детям»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№5 городской г. Великий Устюг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Поэтический звездопад «С любовью к городу родному»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№34 Новаторская библиотека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Поле чудес по книге В.И. Белова «Рассказы о всякой живности»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Филиал №4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детская библиотека г. Красавино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Литературная гостиная «Бабушкины сказки» по стихотворениям Т. Петуховой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№1 городской п. Кузино МКУК «Великоустюгская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Литературная киномозаика по творчеству В. Белова «Бухтины вологодские, завиральные»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 №27 Трегубовская библиотека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Вологодский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Фетининский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Лесковский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Непотяговский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«Рассказы и сказки на вырост»: громкие чтения книги писателя Т.А. Андреевой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Фофанцевский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Кувшиновский библиотечный филиал МБУК "МЦБС Вологодского  муниципального района"</w:t>
            </w:r>
          </w:p>
        </w:tc>
      </w:tr>
      <w:tr>
        <w:trPr>
          <w:trHeight w:val="834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«Наш край родной в стихах и прозе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»: литературный вечер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ЦРБ МБУК "МЦБС Вологодского  муниципального района" 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«Вологодская книга года»: книжная выставка</w:t>
            </w:r>
            <w:r>
              <w:rPr>
                <w:rStyle w:val="Extendedtextfull"/>
                <w:rFonts w:cs="Times New Roman" w:ascii="Times New Roman" w:hAnsi="Times New Roman"/>
              </w:rPr>
              <w:t xml:space="preserve">   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08.10. – 18.10.2021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Порозовский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«Вологодская книга года»: книжная выставка</w:t>
            </w:r>
            <w:r>
              <w:rPr>
                <w:rStyle w:val="Extendedtextfull"/>
                <w:rFonts w:cs="Times New Roman" w:ascii="Times New Roman" w:hAnsi="Times New Roman"/>
              </w:rPr>
              <w:t xml:space="preserve">   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yle15"/>
                <w:iCs/>
                <w:sz w:val="22"/>
                <w:szCs w:val="22"/>
              </w:rPr>
              <w:t>09.10-17.10.2021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Гончаровский библиотечный филиал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«Вологодская книга года»: книжная выставка</w:t>
            </w:r>
            <w:r>
              <w:rPr>
                <w:rStyle w:val="Extendedtextfull"/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yle15"/>
                <w:iCs/>
                <w:sz w:val="22"/>
                <w:szCs w:val="22"/>
              </w:rPr>
              <w:t>09.10-17.10.2021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Ермаковский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«Вологодская книга года»: книжная выставка</w:t>
            </w:r>
            <w:r>
              <w:rPr>
                <w:rStyle w:val="Extendedtextfull"/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09.10. – 19.10.2021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Подлесный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«Вологодская книга года»: книжная выставка</w:t>
            </w:r>
            <w:r>
              <w:rPr>
                <w:rStyle w:val="Extendedtextfull"/>
                <w:rFonts w:cs="Times New Roman" w:ascii="Times New Roman" w:hAnsi="Times New Roman"/>
              </w:rPr>
              <w:t xml:space="preserve">   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09.10. – 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Старосельский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«Вологодская книга года»: выставка-просмотр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11.10. – 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Фофанцевский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«Чухинские чтения»: презентация сборника произведений лауреатов и участников областной премии</w:t>
            </w:r>
          </w:p>
          <w:p>
            <w:pPr>
              <w:pStyle w:val="Normal"/>
              <w:spacing w:lineRule="auto" w:line="240" w:before="0" w:after="0"/>
              <w:ind w:right="-108" w:hanging="0"/>
              <w:contextualSpacing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им. С. Чухина «Настроив душу на добро»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ЦРБ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«Настроив душу на добро…»: презентация сборника произведений лауреатов и участников областной премии имени С. Чухина за 2020 год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Березниковский  библиотечный филиал </w:t>
            </w:r>
            <w:r>
              <w:rPr>
                <w:rFonts w:cs="Times New Roman" w:ascii="Times New Roman" w:hAnsi="Times New Roman"/>
              </w:rPr>
              <w:t>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«Настроив душу на добро…»: презентация сборника произведений лауреатов и участников областной премии имени С. Чухина за 2020 год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Васильевский библиотечный филиал </w:t>
            </w:r>
            <w:r>
              <w:rPr>
                <w:rFonts w:cs="Times New Roman" w:ascii="Times New Roman" w:hAnsi="Times New Roman"/>
              </w:rPr>
              <w:t>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 тихим тропам родины моей»: час поэзии по творчеству С.В. Чухина для ветеранов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Вотчинский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Extendedtextfull"/>
                <w:rFonts w:ascii="Times New Roman" w:hAnsi="Times New Roman" w:cs="Times New Roman"/>
              </w:rPr>
            </w:pPr>
            <w:r>
              <w:rPr>
                <w:rStyle w:val="Extendedtextfull"/>
                <w:rFonts w:cs="Times New Roman" w:ascii="Times New Roman" w:hAnsi="Times New Roman"/>
              </w:rPr>
              <w:t>«В гостях у вологодских писателей»: тематический вечер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Грибковский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«Настроив душу на добро…»: презентация сборника произведений лауреатов и участников областной премии имени С. Чухина за 2020 год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Кольцеевский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«Сергей Орлов – Человек. Поэт. Солдат»: игровая программа «Своя игра» к 100-летию со дня рождения поэта для учащихся 9 класса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Надеевский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произведений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Нефёдовский библиотечный 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bookmarkStart w:id="2" w:name="__DdeLink__252_1921028894"/>
            <w:r>
              <w:rPr>
                <w:rFonts w:cs="Times New Roman" w:ascii="Times New Roman" w:hAnsi="Times New Roman"/>
              </w:rPr>
              <w:t>Н</w:t>
            </w:r>
            <w:bookmarkEnd w:id="2"/>
            <w:r>
              <w:rPr>
                <w:rFonts w:cs="Times New Roman" w:ascii="Times New Roman" w:hAnsi="Times New Roman"/>
              </w:rPr>
              <w:t>астроив душу на добро…»: презентация сборника произведений лауреатов и участников областной премии имени Сергея Чухина за 2020 год для молодежи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Погореловский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произведений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Северная Ферма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 любовью ко всему живому»: громкие чтения рассказов писателя В.И. Белова для дошкольников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 – 22.10.2021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Фофанцевский библиотечный филиал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 любовью ко всему живому»: громкие чтения рассказов писателя В.И. Белова для учащихся 1-4 классов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 – 22.10.2021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Фофанцевский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Style w:val="Style15"/>
                <w:iCs/>
                <w:sz w:val="22"/>
                <w:szCs w:val="22"/>
              </w:rPr>
            </w:pPr>
            <w:r>
              <w:rPr>
                <w:rStyle w:val="Style15"/>
                <w:iCs/>
                <w:sz w:val="22"/>
                <w:szCs w:val="22"/>
              </w:rPr>
              <w:t>13.10.2021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yle15"/>
                <w:iCs/>
                <w:sz w:val="22"/>
                <w:szCs w:val="22"/>
              </w:rPr>
              <w:t>(2 мероприятия)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Дубровский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имени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Можайский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«Жить по любви и по добру»: литературный вечер с поэтом, прозаиком и исполнителем своих песен Алексеем Васильевичем Маклаховым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Огарковский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Федотовский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</w:rPr>
              <w:t>«Творчество Василия Елесина»</w:t>
            </w:r>
            <w:r>
              <w:rPr>
                <w:rFonts w:cs="Times New Roman" w:ascii="Times New Roman" w:hAnsi="Times New Roman"/>
              </w:rPr>
              <w:t xml:space="preserve">: литературный час к </w:t>
            </w:r>
            <w:r>
              <w:rPr>
                <w:rFonts w:eastAsia="Calibri" w:cs="Times New Roman" w:ascii="Times New Roman" w:hAnsi="Times New Roman"/>
              </w:rPr>
              <w:t>юбилею В.Д. Елесина для учащихся 1-4 классов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Шолоховский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«Настроив душу на добро…»: презентация сборника произведений лауреатов и участников областной премии имени С. Чухина за 2020 год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Беловский библиотечный филиал</w:t>
            </w:r>
            <w:r>
              <w:rPr>
                <w:rFonts w:cs="Times New Roman" w:ascii="Times New Roman" w:hAnsi="Times New Roman"/>
              </w:rPr>
              <w:t xml:space="preserve">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 том, что осталось навечно…»: творческий вечер писателя Геннадия Алексеевича Сазонова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Кипеловский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«Бесконечный путь»</w:t>
            </w:r>
            <w:r>
              <w:rPr>
                <w:rFonts w:cs="Times New Roman" w:ascii="Times New Roman" w:hAnsi="Times New Roman"/>
              </w:rPr>
              <w:t>: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</w:t>
            </w:r>
            <w:r>
              <w:rPr>
                <w:rFonts w:eastAsia="Calibri" w:cs="Times New Roman" w:ascii="Times New Roman" w:hAnsi="Times New Roman"/>
              </w:rPr>
              <w:t xml:space="preserve">стный журнал по творчеству </w:t>
            </w:r>
            <w:r>
              <w:rPr>
                <w:rFonts w:cs="Times New Roman" w:ascii="Times New Roman" w:hAnsi="Times New Roman"/>
              </w:rPr>
              <w:t xml:space="preserve">поэта </w:t>
            </w:r>
            <w:r>
              <w:rPr>
                <w:rFonts w:eastAsia="Calibri" w:cs="Times New Roman" w:ascii="Times New Roman" w:hAnsi="Times New Roman"/>
              </w:rPr>
              <w:t xml:space="preserve">С.В. Чухина для учащихся 8-9 классов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Сосновский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Громкие чтения произведений В.И. Белова. Знакомство с творчеством В.И. Белова для клуба «Читалочка»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Кипеловский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Надеевский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«Я родился в сорок первом в </w:t>
            </w:r>
            <w:r>
              <w:rPr>
                <w:rFonts w:eastAsia="Calibri" w:cs="Times New Roman" w:ascii="Times New Roman" w:hAnsi="Times New Roman"/>
              </w:rPr>
              <w:t>октяб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Calibri" w:cs="Times New Roman" w:ascii="Times New Roman" w:hAnsi="Times New Roman"/>
              </w:rPr>
              <w:t>ре…»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eastAsia="Calibri"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>стреча с поэтом-земляком Сергеем Масловым к 80-</w:t>
            </w:r>
            <w:r>
              <w:rPr>
                <w:rFonts w:eastAsia="Calibri" w:cs="Times New Roman" w:ascii="Times New Roman" w:hAnsi="Times New Roman"/>
              </w:rPr>
              <w:t>ле</w:t>
            </w:r>
            <w:r>
              <w:rPr>
                <w:rFonts w:cs="Times New Roman" w:ascii="Times New Roman" w:hAnsi="Times New Roman"/>
              </w:rPr>
              <w:t>ти</w:t>
            </w:r>
            <w:r>
              <w:rPr>
                <w:rFonts w:eastAsia="Calibri" w:cs="Times New Roman" w:ascii="Times New Roman" w:hAnsi="Times New Roman"/>
              </w:rPr>
              <w:t xml:space="preserve">ю </w:t>
            </w:r>
            <w:r>
              <w:rPr>
                <w:rFonts w:cs="Times New Roman" w:ascii="Times New Roman" w:hAnsi="Times New Roman"/>
              </w:rPr>
              <w:t>поэта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Новленский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«Настроив душу на добро…»: презентация сборника произведений лауреатов и участников областной премии имени Сергея Чухина за 2020 год для молодежи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Пудегский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«Писатель земли Харовской»: обзор книжной выставки о жизни и  творчестве писателя В.И. Белова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Семёнковский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«Читаем вместе с друзьями»: занятие клуба в рамках проекта «Цветы в лири-ке Николая Рубцова» для уч-ся 1-4 кл.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Надеевский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Style w:val="Style16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произведений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Несвойский библиотечный филиал МБУК "МЦБС Вологодского муниципального района"</w:t>
            </w:r>
          </w:p>
        </w:tc>
      </w:tr>
      <w:tr>
        <w:trPr>
          <w:trHeight w:val="1276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Кувшиновский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«Я любуюсь родной стороной»: лите-ратурный час по творчеству писателя В.И. Белова для учащихся 5 класса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Куркинский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«Вологодские писатели – детям: Василий Белов»: литературный час      для учащихся 1-4 классов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Майский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«Настроив душу на добро…»: презентация сборника лауреатов и участников областной премии им. Сергея Чухина за 2020 год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Куркинский библиотечный филиал МБУК "МЦБС Вологодского муниципального района"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Вытегорский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</w:rPr>
              <w:t>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33333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«Любовь к Отечеству сквозь таинство страниц» (презентация книги «Вологодский собор»)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 2021 г.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Октябрьская сельский филиал </w:t>
            </w: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>МКУК "ВЦБС"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lang w:eastAsia="ru-RU"/>
              </w:rPr>
              <w:t>Грязовецкий</w:t>
            </w: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муниципальный район</w:t>
            </w:r>
          </w:p>
        </w:tc>
      </w:tr>
      <w:tr>
        <w:trPr>
          <w:trHeight w:val="927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Громкие чтения книги В.Белова "Рассказы о всякой живности"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11.10.2021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Совхозный отдел Комьянского филиала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Краеведческое лото по рассказам В. Белова «Деревенские мотивы»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Детская библиотека-филиал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Игра-путешествие по книге Т. Гогулиной «Удивительные встречи на лесной опушке»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Плосковский филиал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Поэтическая гостиная "Пусть будет стих простым и звучным"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Перцевский филиал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Поэтический капустник «Олег Кванин - поэт родной земли»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Комьянский филиал </w:t>
            </w:r>
            <w:r>
              <w:rPr>
                <w:rFonts w:cs="Times New Roman" w:ascii="Times New Roman" w:hAnsi="Times New Roman"/>
              </w:rPr>
              <w:t>БУК «МЦБ»</w:t>
            </w:r>
            <w:r>
              <w:rPr>
                <w:rFonts w:cs="Times New Roman" w:ascii="Times New Roman" w:hAnsi="Times New Roman"/>
                <w:shd w:fill="FFFFFF" w:val="clear"/>
              </w:rPr>
              <w:t>     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Литературный вечер, посвященный Н. Рубцову «А впереди еще так много жизни»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Фроловской отдел Перцевского филиала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Презентация книги Натальи Мелёхиной «Победное эхо Онежских глубин»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Межпоселенческая центральная библиотека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Литературное знакомство  с книгой Татьяны  Андреевой «Вологодская бывальщина»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Сидоровский филиал БУК «МЦБ» 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Литературное путешествие «На волшебном плоту» (по сказке А. Ехалова)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Завокзальный филиал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Квест - игра «По страницам книги В. И. Белова «Рассказы о всякой живности»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Лежский отдел Сидоровского филиала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Квест-игра «От Рубцова до Белова»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Сидоровский отдел Ростиловского филиала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Библиотечный час «Писатели-вологжане - детям»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Ростиловский филиал БУК «МЦБ»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Литературная экскурсия «Тихая моя Родина»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Южный филиал БУК «МЦБ»</w:t>
            </w:r>
          </w:p>
        </w:tc>
      </w:tr>
      <w:tr>
        <w:trPr>
          <w:trHeight w:val="903" w:hRule="atLeast"/>
        </w:trPr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Литературное ревю «Человек из Тимонихи»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Минькинский отдел Юровского филиала БУК «МЦБ»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</w:rPr>
              <w:t>Кичменгско-Городецкий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литературного краеведения «Однажды в деревне» по книге В. Белова «Рассказы о всякой живности»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Детский отдел 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Творческий вечер Г. Легостаевой «Любовь моя –глубинка вологодская»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Трофимовская библиотека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вечер к 100-летию Сергея Орлова «Россия есть у каждого своя…»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Нижнеенангская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Творческая встреча литературного объединения «Истоки» «О чем шумят друзья мои, поэты»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 книги  стихов  и рассказов Л. Дурягиной  «В  доме  родном»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Шонгская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Поэтический час  «Мелодии рубцовской осени»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Пыжугская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Литературное путешествие по произведениям кичменгско - городецких поэтов «Здесь я родился, здесь я живу»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 xml:space="preserve">Захаровская библиотека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вечер «Поэзия малой Родины» по творчеству местных авторов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Сараевская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 «Сказы Михаила Жаравина»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Заречная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вечер по творчеству поэтов-земляков «Щедра талантами родная земля»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Еловинская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экскурс «По фольклорным тропинкам Анастасии Дербиной»  по книге «Сказки, былички и бывальщины Анастасии Петровны Дербиной» к 110 – летию Анастасии Петровны Дербиной, уроженки деревни Смольянка Кичменгско - Городецкого района Вологодской области.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Дорожковская общедоступная библиотека-филиал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Литературная гостиная по творчеству С. Орлова «Поэт  мужества и  доброты»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Емельяновская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БУК «ЦМБ»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</w:rPr>
              <w:t>Междуреченский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и раздача буклетов «Поэты Вологодской области»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Февральский сельский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Книжная выставка «Вологодчина литературная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Туровецкий сельский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Неделя информации «Вологодские писатели и поэты»: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Книжная выставка «Литературная Вологодчина»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Книжная выставка «Поэты земли междуреченской»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Беседа «В.Белов – мастер деревенского лада»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>Обзор «Поэзия как музыка души» (по сборникам междуреченских поэтов)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Игумницевский сельский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Викторина «По страницам книг наших земляков»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11-17.10.2021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Центральная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Книжная выставка «Писатели и поэты Вологодской  области»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11-17.10 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Центральная библиотека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Акция «Читаем междуреченских поэтов вместе»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12-14.10.2021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Туровецкий сельский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Беседа-знакомство «Вологодские писатели»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Детский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 «Природа в поэзии вологодских авторов»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 «Вологодские писатели – детям»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Враговский сельский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Раздача буклетов «Вологодские писатели – детям»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Старосельский сельский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Викторина «Писатели вологодского края»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hd w:fill="FFFFFF" w:val="clear"/>
              </w:rPr>
              <w:t>Хожаевский сельский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 у книжной выставки «Сын земли вологодской» (о В.Белове)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«Междуреченская ЦБС»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</w:rPr>
              <w:t>Никольский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Выставка «Край родной – я тебя воспеваю»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 – 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Сельские библиотеки-филиалы МКУК «МЦБС Никольского района»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 книги В. Мишенёва «Васильки»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ЦРБ им. Г.Н. Потанина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Вечер книги В. Елесин «Кладовые сердца»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ЦРБ им. Г.Н. Потанина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 книги В. Мишенёва «Васильки»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ЦРБ им. Г.Н. Потанина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</w:rPr>
              <w:t>Нюксенский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«Очарованные книгой» литературный час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Уфтюгский филиал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МКУК НМР «ЦБС»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«Звезда полей горит не угасая» литературная гостиная к 85-летию со дня рождения Н.Рубцова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Районная библиотека МКУК НМР «ЦБС»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Квест - игра «Край наш вологодский» станция по творчеству С. Орлова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МКУК НМР «ЦБС»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Сямженский 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 книги Н.А.Белоглазовой «Горка. Семейная хроника»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БУК «Сямженская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Православный клуб «Святые земли сямженской» (по книге Игумена Евфимия (Ершова) «Спас на Сямжене»)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БУК «Сямженская ЦБС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Тотемский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информации «О Вологодчине с любовью…»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 заявкам)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ЦРБ им.Н.Рубцова МБУК «Тотемская ЦБС»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Усть-Кубинский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51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«По страницам газеты «Северная новь» - интерактивная выставка  к 90-ию  выхода первого  номера ГАЗЕТЫ «Усть-Кубинская правда» (ныне – газета «Северная новь» Усть-Кубинского района Вологодской области).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03.10 – 15.10. 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Районная библиотека им. К.И. Коничева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«По мокрым  скверам проходит осень…» - выставка-конкурс рисунков и творческих работ по творчеству Н.М. Рубцова;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Районная библиотека им. К.И. Коничева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«Осень – чудная пора» -  внеклассное чтение по произведениям вологодских писателей;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Районная библиотека им. К.И. Коничева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«Сказочный шалаш Василия Елесина» -  читаем сказки к 85-летию со дня рождения В. Д. Елесина;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Районная библиотека им. К.И. Коничева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</w:rPr>
              <w:t>Харовский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Интеллектуально-познавательная игра «Знаменитые земляки»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</w:rPr>
              <w:t>Центральная библиотека 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«Беловский календарь» (посты в соц.сети «ВКонтакте) посвященные творчеству и жизни В.И.Белова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октября 2021 года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https://vk.com/id198420105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Выставка-просмотр «Харовский летописец Владимир Теребов»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Центральная библиотека 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Кукольный спектакль по мотивам книги В.Белова « Катюшкин дождик»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11.10-15.10.2021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Детский отдел Центральной библиотеки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Игровая программа по книге В.Белова «Лад»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Разинский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Интеллектуально-познавательная игра «Знаменитые земляки»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Центральная библиотека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Творческий вечер харовчанки Н. Бурмистровой «Тихий голос моей души»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Михайловский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Библиотечные посиделки «Лад В.Белова»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Сорожинский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Встреча с книгой В.Белова «Повесть об одной деревни»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Катромский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 «У книг бывают дни рождения»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Шевницкий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вечер по творчеству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Н. Груздевой «Надежде верила, мечте»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Семигородний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Книжная выставка, обзор «Галерея вологодской литературы»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Нижне-Кубенский филиал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МБУК "Харовская ЦБС им. В.И. Белова"</w:t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Чагодощенский муниципальный район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Акция «Неделя чагодощенской книги»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11.10-17.10.2021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Чагодощенская центральная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«Литературные голоса Вологодчины»: выставка-просмотр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11.10-17.10.2021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Сазоновская поселковая библиотека 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«Я край родной узнаю через книгу»: виртуальный обзор-презентация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странице ВК Сазоновской поселковой библиотеки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https://vk.com/id207996079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Онлайн-конкурс чтецов «О малой Родине стихами»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странице ВК Сазоновской детской библиотеки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https://vk.com/sdetskayabiblioteka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Онлайн-викторина «Дыханье Родины храним»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странице ВК Сазоновской детской библиотеки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https://vk.com/sdetskayabiblioteka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«Литературные тропинки родного края»: книжная выставка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11.10-17.10.2021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Чагодская детская библиотека 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«Знай наших! литературная викторина по творчеству вологодских писателей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11.10-17.10.2021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Чагодская детская библиотека 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 был он лишь солдат…»: выставка о жизни и творчества Сергея Орлова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10.10-17.10.2021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Первомайский отдел Смердомского с/ф №8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«Литературные новинки Вологодчины»: выставка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11.10-17.10.2021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Избоищский с/ф №6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«Дыхание земли родной»: книжная выставка о писателях и поэтах Вологодчины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Борисовский с/ф №11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«От Рубцова до Белова!»: книжная выставка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Мегринский с/ф №10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Онлайн-марафон «Знай наших!»: чтение стихов мегринских авторов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11.10-17.10.2021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странице ВК https://vk.com/public202679643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«Однажды я стану остывшей планетой»: литературный портрет вологодской поэтессы Нины Груздевой (к 85-летию автора).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Чагодощенская центральная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«Тихая моя Родина»: литературная презентация, посвященная творчеству вологодских писателей для детей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Сазоновская детская библиотека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«Под сводами души высокой»: литературный час, посвященный жизни и творчеству Сергея Орлова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Сазоновская поселковая библиотека 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«Вологодские писатели – детям»: литературный час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Борисовский с/ф №11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«Слово о Сергее Орлове»: презентация книги Татьяны Ермаковой «Рассказы о том, как маленький мальчик Серёжа стал большом поэтом и храбрым воином»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Чагодская детская библиотека 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«Отсюда родом»: литературный час по творчеству чагодощенских авторов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Первомайский отдел Смердомского с/ф №8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Презентация книги чагодского автора Е.А.Раннель «Связанные сказки»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Избоищский с/ф №6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Конкурс стихов «От Рубцова до Белова»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Мегринский с/ф №10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«Надо в сказку верить…»: громкие чтения книги Е. Раннель «Связанные сказки»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Смердомский с/ф №8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«Душа, которая поет…»: литературно-музыкальный вечер, посвященный творчеству Елены Иванцовой (с.Б.Кресты)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17.10.21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Белокрестский с/ф №5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«Чагодощенская ЦБС»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9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«В гостях у вологодской сказки», литературный гид  :6+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6.10, 8.10, 12.10. 2021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№4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Открывая Вологду- вечер-встреча с Дарьей Гуторовой. Беседа с автором, обзор книг, концертная программа.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№15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153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«Пусть осень будет пахнуть счастьем» - встреча с поэтессой Татьяной Лёвкиной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№20</w:t>
            </w:r>
          </w:p>
          <w:p>
            <w:pPr>
              <w:pStyle w:val="Style22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154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«Добрые истории Елены Кобзарь» - литературно-поэтический диалог с  Еленой Фёдоровной Кобзарь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детская библиотека №7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155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стихотворным строчкам Елены Кобзарь -  встреча с автором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№6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156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«Я исповедь души записываю в рифму» — презентация книги Татьяной Левкиной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№10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157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«Ася и воздушный шар» Светланы Чернышевой — встреча с детским автором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№2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158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Онлайн-презентация книги Л. Юдникова «Победители»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ЦГБ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159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«Жизнь моя как на ладони» — поэтический вечер Эльвирой Челноковой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№1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160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 страницам моих книг - творческая встреча со Светланой Чернышевой.15 октября 10.00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детская библиотека №12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161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Открытие фотовыставки «Тимониха. Окрестности» Николая Карачева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15.10.2021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Центр писателя В.И. Белова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162</w:t>
            </w:r>
          </w:p>
        </w:tc>
        <w:tc>
          <w:tcPr>
            <w:tcW w:w="382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Родина — моя деревня - литературный вечер А.К. Ехалова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Октябрь 2021 года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Городская библиотека №17</w:t>
            </w:r>
          </w:p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МБУК «ЦБС г. Вологды»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06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906be"/>
    <w:rPr>
      <w:color w:val="0563C1" w:themeColor="hyperlink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fb181b"/>
    <w:rPr>
      <w:rFonts w:ascii="Times New Roman" w:hAnsi="Times New Roman" w:cs="Times New Roman"/>
      <w:sz w:val="24"/>
      <w:szCs w:val="24"/>
    </w:rPr>
  </w:style>
  <w:style w:type="character" w:styleId="Extendedtextfull" w:customStyle="1">
    <w:name w:val="extended-text__full"/>
    <w:qFormat/>
    <w:rsid w:val="00fb181b"/>
    <w:rPr/>
  </w:style>
  <w:style w:type="character" w:styleId="Style16" w:customStyle="1">
    <w:name w:val="Знак Знак"/>
    <w:qFormat/>
    <w:rsid w:val="00fb181b"/>
    <w:rPr>
      <w:sz w:val="22"/>
      <w:szCs w:val="22"/>
      <w:lang w:bidi="ar-SA"/>
    </w:rPr>
  </w:style>
  <w:style w:type="character" w:styleId="Strong">
    <w:name w:val="Strong"/>
    <w:basedOn w:val="DefaultParagraphFont"/>
    <w:qFormat/>
    <w:rsid w:val="005a0fcf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906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b18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b18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rsid w:val="00eb11a8"/>
    <w:pPr>
      <w:suppressLineNumbers/>
      <w:suppressAutoHyphens w:val="true"/>
      <w:spacing w:lineRule="auto" w:line="240" w:before="0" w:after="0"/>
    </w:pPr>
    <w:rPr>
      <w:rFonts w:ascii="Liberation Serif" w:hAnsi="Liberation Serif" w:eastAsia="Tahoma" w:cs="Droid Sans Devanagari"/>
      <w:sz w:val="24"/>
      <w:szCs w:val="24"/>
      <w:lang w:eastAsia="zh-CN" w:bidi="hi-IN"/>
    </w:rPr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06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BC53-FF89-4106-9D71-0F2960A8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LibreOffice/5.1.6.2$Linux_X86_64 LibreOffice_project/10m0$Build-2</Application>
  <Pages>11</Pages>
  <Words>3127</Words>
  <Characters>21843</Characters>
  <CharactersWithSpaces>24349</CharactersWithSpaces>
  <Paragraphs>752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2021-09-27T12:00:00Z</dcterms:created>
  <dc:creator>Admin</dc:creator>
  <dc:description/>
  <dc:language>ru-RU</dc:language>
  <cp:lastModifiedBy/>
  <dcterms:modified xsi:type="dcterms:W3CDTF">2021-10-04T16:19:05Z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