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63DB3" w14:textId="77777777" w:rsidR="00AB03D8" w:rsidRDefault="00AB03D8" w:rsidP="000D5981">
      <w:pPr>
        <w:pStyle w:val="21"/>
        <w:shd w:val="clear" w:color="auto" w:fill="auto"/>
        <w:tabs>
          <w:tab w:val="center" w:pos="4656"/>
          <w:tab w:val="right" w:pos="7133"/>
        </w:tabs>
        <w:ind w:right="300" w:firstLine="567"/>
        <w:jc w:val="center"/>
        <w:rPr>
          <w:rStyle w:val="20"/>
          <w:b/>
          <w:bCs/>
          <w:color w:val="00B050"/>
        </w:rPr>
      </w:pPr>
      <w:r>
        <w:rPr>
          <w:noProof/>
          <w:color w:val="00B050"/>
          <w:lang w:bidi="ar-SA"/>
        </w:rPr>
        <w:drawing>
          <wp:anchor distT="0" distB="0" distL="114300" distR="114300" simplePos="0" relativeHeight="251658240" behindDoc="1" locked="0" layoutInCell="1" allowOverlap="1" wp14:anchorId="515504C6" wp14:editId="45A503BC">
            <wp:simplePos x="0" y="0"/>
            <wp:positionH relativeFrom="column">
              <wp:posOffset>-547370</wp:posOffset>
            </wp:positionH>
            <wp:positionV relativeFrom="paragraph">
              <wp:posOffset>-342900</wp:posOffset>
            </wp:positionV>
            <wp:extent cx="1314450" cy="1333500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559B738" w14:textId="00D5E62D" w:rsidR="00E96777" w:rsidRDefault="00AB03D8" w:rsidP="000D5981">
      <w:pPr>
        <w:pStyle w:val="21"/>
        <w:shd w:val="clear" w:color="auto" w:fill="auto"/>
        <w:tabs>
          <w:tab w:val="center" w:pos="4656"/>
          <w:tab w:val="right" w:pos="7133"/>
        </w:tabs>
        <w:ind w:right="300" w:firstLine="567"/>
        <w:jc w:val="center"/>
        <w:rPr>
          <w:rStyle w:val="22"/>
          <w:b/>
          <w:bCs/>
          <w:color w:val="00B050"/>
        </w:rPr>
      </w:pPr>
      <w:r>
        <w:rPr>
          <w:rStyle w:val="20"/>
          <w:b/>
          <w:bCs/>
          <w:color w:val="00B050"/>
        </w:rPr>
        <w:t xml:space="preserve">   </w:t>
      </w:r>
      <w:r w:rsidR="00D219D0" w:rsidRPr="004F363C">
        <w:rPr>
          <w:rStyle w:val="20"/>
          <w:b/>
          <w:bCs/>
          <w:color w:val="00B050"/>
        </w:rPr>
        <w:t xml:space="preserve">Положение о </w:t>
      </w:r>
      <w:r w:rsidR="00D219D0" w:rsidRPr="004952CF">
        <w:rPr>
          <w:rStyle w:val="20"/>
          <w:b/>
          <w:bCs/>
          <w:color w:val="00B050"/>
          <w:lang w:val="en-US"/>
        </w:rPr>
        <w:t>V</w:t>
      </w:r>
      <w:r w:rsidR="00F86B9A" w:rsidRPr="004952CF">
        <w:rPr>
          <w:rStyle w:val="20"/>
          <w:b/>
          <w:bCs/>
          <w:color w:val="00B050"/>
          <w:lang w:val="en-US"/>
        </w:rPr>
        <w:t>I</w:t>
      </w:r>
      <w:r w:rsidR="00E45BD6" w:rsidRPr="004F363C">
        <w:rPr>
          <w:rStyle w:val="20"/>
          <w:b/>
          <w:bCs/>
          <w:color w:val="00B050"/>
        </w:rPr>
        <w:t xml:space="preserve"> Всероссийском конкурс</w:t>
      </w:r>
      <w:r w:rsidR="00D219D0" w:rsidRPr="004F363C">
        <w:rPr>
          <w:rStyle w:val="20"/>
          <w:b/>
          <w:bCs/>
          <w:color w:val="00B050"/>
        </w:rPr>
        <w:t>е</w:t>
      </w:r>
    </w:p>
    <w:p w14:paraId="0DD6CC38" w14:textId="77777777" w:rsidR="006115DA" w:rsidRPr="004F363C" w:rsidRDefault="00E96777" w:rsidP="000D5981">
      <w:pPr>
        <w:pStyle w:val="21"/>
        <w:shd w:val="clear" w:color="auto" w:fill="auto"/>
        <w:tabs>
          <w:tab w:val="center" w:pos="4656"/>
          <w:tab w:val="right" w:pos="7133"/>
        </w:tabs>
        <w:ind w:right="300" w:firstLine="567"/>
        <w:jc w:val="center"/>
        <w:rPr>
          <w:color w:val="00B050"/>
        </w:rPr>
      </w:pPr>
      <w:r>
        <w:rPr>
          <w:rStyle w:val="20"/>
          <w:b/>
          <w:bCs/>
          <w:color w:val="00B050"/>
        </w:rPr>
        <w:t xml:space="preserve">молодых </w:t>
      </w:r>
      <w:r w:rsidR="00E45BD6" w:rsidRPr="004F363C">
        <w:rPr>
          <w:rStyle w:val="20"/>
          <w:b/>
          <w:bCs/>
          <w:color w:val="00B050"/>
        </w:rPr>
        <w:t>поэтов</w:t>
      </w:r>
    </w:p>
    <w:p w14:paraId="046530FA" w14:textId="77777777" w:rsidR="006115DA" w:rsidRPr="004F363C" w:rsidRDefault="000D5981" w:rsidP="000D5981">
      <w:pPr>
        <w:pStyle w:val="11"/>
        <w:keepNext/>
        <w:keepLines/>
        <w:shd w:val="clear" w:color="auto" w:fill="auto"/>
        <w:spacing w:after="437" w:line="460" w:lineRule="exact"/>
        <w:ind w:firstLine="567"/>
        <w:rPr>
          <w:color w:val="00B050"/>
        </w:rPr>
      </w:pPr>
      <w:bookmarkStart w:id="0" w:name="bookmark0"/>
      <w:r>
        <w:rPr>
          <w:rStyle w:val="10"/>
          <w:b/>
          <w:bCs/>
          <w:color w:val="00B050"/>
        </w:rPr>
        <w:t xml:space="preserve">                  </w:t>
      </w:r>
      <w:r w:rsidR="00E45BD6" w:rsidRPr="004F363C">
        <w:rPr>
          <w:rStyle w:val="10"/>
          <w:b/>
          <w:bCs/>
          <w:color w:val="00B050"/>
        </w:rPr>
        <w:t>«</w:t>
      </w:r>
      <w:r>
        <w:rPr>
          <w:rStyle w:val="10"/>
          <w:b/>
          <w:bCs/>
          <w:color w:val="00B050"/>
        </w:rPr>
        <w:t>ЗЕЛЁНЫЙ ЛИСТОК</w:t>
      </w:r>
      <w:r w:rsidR="00E45BD6" w:rsidRPr="004F363C">
        <w:rPr>
          <w:rStyle w:val="10"/>
          <w:b/>
          <w:bCs/>
          <w:color w:val="00B050"/>
        </w:rPr>
        <w:t>»</w:t>
      </w:r>
      <w:bookmarkEnd w:id="0"/>
    </w:p>
    <w:p w14:paraId="391495E0" w14:textId="77777777" w:rsidR="006115DA" w:rsidRDefault="00E45BD6" w:rsidP="0074100A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1058"/>
        </w:tabs>
        <w:spacing w:before="0" w:after="377" w:line="260" w:lineRule="exact"/>
        <w:ind w:left="284" w:right="262"/>
      </w:pPr>
      <w:bookmarkStart w:id="1" w:name="bookmark1"/>
      <w:r>
        <w:t>Общие положения</w:t>
      </w:r>
      <w:bookmarkEnd w:id="1"/>
    </w:p>
    <w:p w14:paraId="65C68EE9" w14:textId="77777777" w:rsidR="006115DA" w:rsidRDefault="00E45BD6" w:rsidP="0074100A">
      <w:pPr>
        <w:pStyle w:val="12"/>
        <w:numPr>
          <w:ilvl w:val="1"/>
          <w:numId w:val="1"/>
        </w:numPr>
        <w:shd w:val="clear" w:color="auto" w:fill="auto"/>
        <w:spacing w:before="0"/>
        <w:ind w:left="284" w:right="262"/>
      </w:pPr>
      <w:r>
        <w:t xml:space="preserve"> Настоящее положение определяет основные цели, порядок, особенности проведения Всероссийского конкурса молодых п</w:t>
      </w:r>
      <w:r w:rsidR="000C783C">
        <w:t xml:space="preserve">оэтов «Зелёный листок» (далее – </w:t>
      </w:r>
      <w:r>
        <w:t>Конкурс).</w:t>
      </w:r>
    </w:p>
    <w:p w14:paraId="0D656700" w14:textId="77777777" w:rsidR="006115DA" w:rsidRDefault="00E45BD6" w:rsidP="0074100A">
      <w:pPr>
        <w:pStyle w:val="12"/>
        <w:numPr>
          <w:ilvl w:val="1"/>
          <w:numId w:val="1"/>
        </w:numPr>
        <w:shd w:val="clear" w:color="auto" w:fill="auto"/>
        <w:spacing w:before="0"/>
        <w:ind w:left="284" w:right="262"/>
      </w:pPr>
      <w:r>
        <w:t xml:space="preserve"> Конкурс проводит «Дом поэзии Андрея Дементьева» при поддержке Комитета по делам культуры Тверской области.</w:t>
      </w:r>
    </w:p>
    <w:p w14:paraId="062D2320" w14:textId="1145EE10" w:rsidR="006115DA" w:rsidRDefault="00E45BD6" w:rsidP="0074100A">
      <w:pPr>
        <w:pStyle w:val="12"/>
        <w:numPr>
          <w:ilvl w:val="1"/>
          <w:numId w:val="1"/>
        </w:numPr>
        <w:shd w:val="clear" w:color="auto" w:fill="auto"/>
        <w:spacing w:before="0"/>
        <w:ind w:left="284" w:right="262"/>
      </w:pPr>
      <w:r>
        <w:t xml:space="preserve"> Организатором конкурса является «Дом поэзии Андрея Дементьева» (далее</w:t>
      </w:r>
      <w:r w:rsidR="000C783C">
        <w:t xml:space="preserve"> – </w:t>
      </w:r>
      <w:r>
        <w:t>Организатор).</w:t>
      </w:r>
    </w:p>
    <w:p w14:paraId="0CA937FA" w14:textId="77777777" w:rsidR="006115DA" w:rsidRDefault="00E45BD6" w:rsidP="0074100A">
      <w:pPr>
        <w:pStyle w:val="12"/>
        <w:numPr>
          <w:ilvl w:val="1"/>
          <w:numId w:val="1"/>
        </w:numPr>
        <w:shd w:val="clear" w:color="auto" w:fill="auto"/>
        <w:spacing w:before="0" w:after="107" w:line="260" w:lineRule="exact"/>
        <w:ind w:left="284" w:right="262"/>
      </w:pPr>
      <w:r>
        <w:t xml:space="preserve"> Организатор конкурса обеспечивает:</w:t>
      </w:r>
    </w:p>
    <w:p w14:paraId="52D531E2" w14:textId="77777777" w:rsidR="006115DA" w:rsidRDefault="00E45BD6" w:rsidP="0074100A">
      <w:pPr>
        <w:pStyle w:val="12"/>
        <w:numPr>
          <w:ilvl w:val="0"/>
          <w:numId w:val="2"/>
        </w:numPr>
        <w:shd w:val="clear" w:color="auto" w:fill="auto"/>
        <w:spacing w:before="0" w:after="29" w:line="260" w:lineRule="exact"/>
        <w:ind w:left="284" w:right="262"/>
      </w:pPr>
      <w:r>
        <w:t xml:space="preserve"> подготовку документации для проведения Конкурса;</w:t>
      </w:r>
    </w:p>
    <w:p w14:paraId="57E7908E" w14:textId="77777777" w:rsidR="006115DA" w:rsidRDefault="00E45BD6" w:rsidP="0074100A">
      <w:pPr>
        <w:pStyle w:val="12"/>
        <w:numPr>
          <w:ilvl w:val="0"/>
          <w:numId w:val="2"/>
        </w:numPr>
        <w:shd w:val="clear" w:color="auto" w:fill="auto"/>
        <w:spacing w:before="0" w:line="370" w:lineRule="exact"/>
        <w:ind w:left="284" w:right="262"/>
      </w:pPr>
      <w:r>
        <w:t xml:space="preserve"> формирование компетентной Конкурсной комиссии из известных деятелей литературы и искусства, общественных деятелей, которая выполняет функции жюри;</w:t>
      </w:r>
    </w:p>
    <w:p w14:paraId="69A16F2D" w14:textId="77777777" w:rsidR="006115DA" w:rsidRDefault="00E45BD6" w:rsidP="0074100A">
      <w:pPr>
        <w:pStyle w:val="12"/>
        <w:numPr>
          <w:ilvl w:val="0"/>
          <w:numId w:val="2"/>
        </w:numPr>
        <w:shd w:val="clear" w:color="auto" w:fill="auto"/>
        <w:spacing w:before="0" w:after="112" w:line="260" w:lineRule="exact"/>
        <w:ind w:left="284" w:right="262"/>
      </w:pPr>
      <w:r>
        <w:t xml:space="preserve"> проведение конкурсных мероприятий;</w:t>
      </w:r>
    </w:p>
    <w:p w14:paraId="7132F826" w14:textId="77777777" w:rsidR="006115DA" w:rsidRDefault="00E45BD6" w:rsidP="0074100A">
      <w:pPr>
        <w:pStyle w:val="12"/>
        <w:numPr>
          <w:ilvl w:val="0"/>
          <w:numId w:val="2"/>
        </w:numPr>
        <w:shd w:val="clear" w:color="auto" w:fill="auto"/>
        <w:spacing w:before="0" w:after="23" w:line="260" w:lineRule="exact"/>
        <w:ind w:left="284" w:right="262"/>
      </w:pPr>
      <w:r>
        <w:t xml:space="preserve"> проведение церемонии награждения победителей;</w:t>
      </w:r>
    </w:p>
    <w:p w14:paraId="4B66ABBC" w14:textId="77777777" w:rsidR="006115DA" w:rsidRDefault="00E45BD6" w:rsidP="0074100A">
      <w:pPr>
        <w:pStyle w:val="12"/>
        <w:numPr>
          <w:ilvl w:val="0"/>
          <w:numId w:val="2"/>
        </w:numPr>
        <w:shd w:val="clear" w:color="auto" w:fill="auto"/>
        <w:spacing w:before="0" w:line="365" w:lineRule="exact"/>
        <w:ind w:left="284" w:right="262"/>
      </w:pPr>
      <w:r>
        <w:t xml:space="preserve"> освещение проведения Конкурса и его итогов в средствах массовой информации;</w:t>
      </w:r>
    </w:p>
    <w:p w14:paraId="3CD734B9" w14:textId="77777777" w:rsidR="006115DA" w:rsidRDefault="00E45BD6" w:rsidP="0074100A">
      <w:pPr>
        <w:pStyle w:val="12"/>
        <w:numPr>
          <w:ilvl w:val="0"/>
          <w:numId w:val="2"/>
        </w:numPr>
        <w:shd w:val="clear" w:color="auto" w:fill="auto"/>
        <w:spacing w:before="0" w:line="370" w:lineRule="exact"/>
        <w:ind w:left="284" w:right="262"/>
      </w:pPr>
      <w:r>
        <w:t xml:space="preserve"> использование полученной от участников конкурса информации, в том числе персональных данных, исключительно в некоммерческих целях, оговоренных настоящим положением.</w:t>
      </w:r>
    </w:p>
    <w:p w14:paraId="270E667D" w14:textId="77777777" w:rsidR="00724446" w:rsidRDefault="00724446" w:rsidP="0074100A">
      <w:pPr>
        <w:pStyle w:val="12"/>
        <w:shd w:val="clear" w:color="auto" w:fill="auto"/>
        <w:spacing w:before="0" w:line="370" w:lineRule="exact"/>
        <w:ind w:left="284" w:right="262"/>
      </w:pPr>
    </w:p>
    <w:p w14:paraId="6E7E959C" w14:textId="77777777" w:rsidR="006115DA" w:rsidRPr="00477057" w:rsidRDefault="00E45BD6" w:rsidP="0074100A">
      <w:pPr>
        <w:pStyle w:val="12"/>
        <w:numPr>
          <w:ilvl w:val="1"/>
          <w:numId w:val="1"/>
        </w:numPr>
        <w:shd w:val="clear" w:color="auto" w:fill="auto"/>
        <w:spacing w:before="0" w:after="22" w:line="260" w:lineRule="exact"/>
        <w:ind w:left="284" w:right="262"/>
        <w:rPr>
          <w:b/>
        </w:rPr>
      </w:pPr>
      <w:r>
        <w:t xml:space="preserve"> </w:t>
      </w:r>
      <w:r w:rsidRPr="00477057">
        <w:rPr>
          <w:b/>
        </w:rPr>
        <w:t>Целями Конкурса являются:</w:t>
      </w:r>
    </w:p>
    <w:p w14:paraId="093E7776" w14:textId="77777777" w:rsidR="006115DA" w:rsidRDefault="00E45BD6" w:rsidP="0074100A">
      <w:pPr>
        <w:pStyle w:val="12"/>
        <w:numPr>
          <w:ilvl w:val="0"/>
          <w:numId w:val="2"/>
        </w:numPr>
        <w:shd w:val="clear" w:color="auto" w:fill="auto"/>
        <w:spacing w:before="0"/>
        <w:ind w:left="284" w:right="262"/>
      </w:pPr>
      <w:r>
        <w:t xml:space="preserve"> пропаганда русского языка, его богатства, красоты, глубины среди молодежи;</w:t>
      </w:r>
    </w:p>
    <w:p w14:paraId="3C79B206" w14:textId="77777777" w:rsidR="006115DA" w:rsidRDefault="00E45BD6" w:rsidP="0074100A">
      <w:pPr>
        <w:pStyle w:val="12"/>
        <w:numPr>
          <w:ilvl w:val="0"/>
          <w:numId w:val="2"/>
        </w:numPr>
        <w:shd w:val="clear" w:color="auto" w:fill="auto"/>
        <w:spacing w:before="0"/>
        <w:ind w:left="284" w:right="262"/>
      </w:pPr>
      <w:r>
        <w:t xml:space="preserve"> выявление новых литературных талантов среди молодых поэтов, пишущих стихи на русском языке;</w:t>
      </w:r>
    </w:p>
    <w:p w14:paraId="23AF66F3" w14:textId="77777777" w:rsidR="006115DA" w:rsidRDefault="00E45BD6" w:rsidP="0074100A">
      <w:pPr>
        <w:pStyle w:val="12"/>
        <w:numPr>
          <w:ilvl w:val="0"/>
          <w:numId w:val="2"/>
        </w:numPr>
        <w:shd w:val="clear" w:color="auto" w:fill="auto"/>
        <w:spacing w:before="0"/>
        <w:ind w:left="284" w:right="262"/>
      </w:pPr>
      <w:r>
        <w:t xml:space="preserve"> отбор лучших стихотворных произведений молодых поэтов, помощь в организации публикаций и выступлений, содействие творческому росту и известности авторов.</w:t>
      </w:r>
    </w:p>
    <w:p w14:paraId="1B0D38CB" w14:textId="06082B2C" w:rsidR="0074100A" w:rsidRPr="00CC15A2" w:rsidRDefault="00CC15A2" w:rsidP="00CC15A2">
      <w:pPr>
        <w:pStyle w:val="12"/>
        <w:shd w:val="clear" w:color="auto" w:fill="auto"/>
        <w:spacing w:before="0"/>
        <w:ind w:left="284" w:right="262"/>
        <w:rPr>
          <w:b/>
        </w:rPr>
      </w:pPr>
      <w:r>
        <w:t>1.6.</w:t>
      </w:r>
      <w:r w:rsidR="008B56BF">
        <w:t xml:space="preserve"> Сроки проведения конкурса: </w:t>
      </w:r>
      <w:r w:rsidR="008B56BF" w:rsidRPr="00CC15A2">
        <w:rPr>
          <w:color w:val="FF0000"/>
        </w:rPr>
        <w:t xml:space="preserve">с </w:t>
      </w:r>
      <w:r w:rsidR="004952CF" w:rsidRPr="00CC15A2">
        <w:rPr>
          <w:color w:val="FF0000"/>
        </w:rPr>
        <w:t>1</w:t>
      </w:r>
      <w:r w:rsidRPr="00CC15A2">
        <w:rPr>
          <w:color w:val="FF0000"/>
        </w:rPr>
        <w:t>5</w:t>
      </w:r>
      <w:r w:rsidR="004952CF" w:rsidRPr="00CC15A2">
        <w:rPr>
          <w:color w:val="FF0000"/>
        </w:rPr>
        <w:t xml:space="preserve"> апреля</w:t>
      </w:r>
      <w:r w:rsidR="008B56BF" w:rsidRPr="00CC15A2">
        <w:rPr>
          <w:color w:val="FF0000"/>
        </w:rPr>
        <w:t xml:space="preserve"> 202</w:t>
      </w:r>
      <w:r w:rsidR="00616D5B" w:rsidRPr="00CC15A2">
        <w:rPr>
          <w:color w:val="FF0000"/>
        </w:rPr>
        <w:t>2</w:t>
      </w:r>
      <w:r w:rsidR="008B56BF" w:rsidRPr="00CC15A2">
        <w:rPr>
          <w:color w:val="FF0000"/>
        </w:rPr>
        <w:t xml:space="preserve"> года по </w:t>
      </w:r>
      <w:r w:rsidR="00616D5B" w:rsidRPr="00CC15A2">
        <w:rPr>
          <w:color w:val="FF0000"/>
        </w:rPr>
        <w:t>17 июля</w:t>
      </w:r>
      <w:r w:rsidR="008B56BF" w:rsidRPr="00CC15A2">
        <w:rPr>
          <w:color w:val="FF0000"/>
        </w:rPr>
        <w:t xml:space="preserve"> 202</w:t>
      </w:r>
      <w:r w:rsidR="00616D5B" w:rsidRPr="00CC15A2">
        <w:rPr>
          <w:color w:val="FF0000"/>
        </w:rPr>
        <w:t>2</w:t>
      </w:r>
      <w:r w:rsidR="00E45BD6" w:rsidRPr="00CC15A2">
        <w:rPr>
          <w:color w:val="FF0000"/>
        </w:rPr>
        <w:t xml:space="preserve"> года</w:t>
      </w:r>
      <w:r w:rsidR="00E45BD6" w:rsidRPr="00CC15A2">
        <w:t>.</w:t>
      </w:r>
      <w:r w:rsidR="00E45BD6">
        <w:t xml:space="preserve"> </w:t>
      </w:r>
      <w:r w:rsidR="00E45BD6" w:rsidRPr="005842BB">
        <w:t>Объявление итогов конкурса и церемония награждения осуществляются в рамках пр</w:t>
      </w:r>
      <w:r w:rsidR="005842BB" w:rsidRPr="005842BB">
        <w:t xml:space="preserve">азднования годовщины «Дома поэзии Андрея </w:t>
      </w:r>
      <w:proofErr w:type="gramStart"/>
      <w:r w:rsidR="005842BB" w:rsidRPr="005842BB">
        <w:t>Дементьева</w:t>
      </w:r>
      <w:r w:rsidR="005842BB" w:rsidRPr="00CC15A2">
        <w:t xml:space="preserve">»  </w:t>
      </w:r>
      <w:r w:rsidR="00616D5B" w:rsidRPr="00CC15A2">
        <w:rPr>
          <w:color w:val="FF0000"/>
        </w:rPr>
        <w:t>16</w:t>
      </w:r>
      <w:proofErr w:type="gramEnd"/>
      <w:r w:rsidR="00616D5B" w:rsidRPr="00CC15A2">
        <w:rPr>
          <w:color w:val="FF0000"/>
        </w:rPr>
        <w:t xml:space="preserve">-17 июля 2022 года. </w:t>
      </w:r>
    </w:p>
    <w:p w14:paraId="65488648" w14:textId="77777777" w:rsidR="002C66AB" w:rsidRDefault="002C66AB" w:rsidP="002C66AB">
      <w:pPr>
        <w:pStyle w:val="30"/>
        <w:shd w:val="clear" w:color="auto" w:fill="auto"/>
        <w:tabs>
          <w:tab w:val="left" w:pos="350"/>
        </w:tabs>
        <w:spacing w:after="84" w:line="260" w:lineRule="exact"/>
        <w:ind w:left="284" w:right="262"/>
      </w:pPr>
    </w:p>
    <w:p w14:paraId="2A545D63" w14:textId="77777777" w:rsidR="006115DA" w:rsidRDefault="00E45BD6" w:rsidP="0074100A">
      <w:pPr>
        <w:pStyle w:val="30"/>
        <w:numPr>
          <w:ilvl w:val="0"/>
          <w:numId w:val="1"/>
        </w:numPr>
        <w:shd w:val="clear" w:color="auto" w:fill="auto"/>
        <w:tabs>
          <w:tab w:val="left" w:pos="350"/>
        </w:tabs>
        <w:spacing w:after="84" w:line="260" w:lineRule="exact"/>
        <w:ind w:left="284" w:right="262"/>
      </w:pPr>
      <w:r>
        <w:t>Условия проведения конкурса</w:t>
      </w:r>
    </w:p>
    <w:p w14:paraId="018F61A8" w14:textId="77777777" w:rsidR="006115DA" w:rsidRDefault="00E45BD6" w:rsidP="0074100A">
      <w:pPr>
        <w:pStyle w:val="12"/>
        <w:numPr>
          <w:ilvl w:val="1"/>
          <w:numId w:val="1"/>
        </w:numPr>
        <w:shd w:val="clear" w:color="auto" w:fill="auto"/>
        <w:spacing w:before="0" w:line="370" w:lineRule="exact"/>
        <w:ind w:left="284" w:right="262"/>
      </w:pPr>
      <w:r>
        <w:t xml:space="preserve"> К участию в конкурсе принимаются стихотворные произведения, написанные на </w:t>
      </w:r>
      <w:r>
        <w:lastRenderedPageBreak/>
        <w:t>русском языке гражданами Российской Федерации.</w:t>
      </w:r>
    </w:p>
    <w:p w14:paraId="74A21077" w14:textId="63DD6B3A" w:rsidR="006115DA" w:rsidRDefault="00E45BD6" w:rsidP="0074100A">
      <w:pPr>
        <w:pStyle w:val="12"/>
        <w:numPr>
          <w:ilvl w:val="1"/>
          <w:numId w:val="1"/>
        </w:numPr>
        <w:shd w:val="clear" w:color="auto" w:fill="auto"/>
        <w:spacing w:before="0" w:line="370" w:lineRule="exact"/>
        <w:ind w:left="284" w:right="262"/>
      </w:pPr>
      <w:r>
        <w:t xml:space="preserve"> Подать заявки на участие в конкурсе имеют право молодые авторы, в возрасте </w:t>
      </w:r>
      <w:r w:rsidRPr="00E571E4">
        <w:rPr>
          <w:color w:val="FF0000"/>
        </w:rPr>
        <w:t xml:space="preserve">от 16 до </w:t>
      </w:r>
      <w:r w:rsidR="004952CF" w:rsidRPr="00E571E4">
        <w:rPr>
          <w:color w:val="FF0000"/>
        </w:rPr>
        <w:t>29</w:t>
      </w:r>
      <w:r w:rsidRPr="00E571E4">
        <w:rPr>
          <w:color w:val="FF0000"/>
        </w:rPr>
        <w:t xml:space="preserve"> лет</w:t>
      </w:r>
      <w:r>
        <w:t xml:space="preserve"> (включительно). Возраст участников фиксируется на момент подачи заявки об участии (по дате отправки электронного письма или почтовому штемпелю).</w:t>
      </w:r>
    </w:p>
    <w:p w14:paraId="085EAC68" w14:textId="40677D64" w:rsidR="006115DA" w:rsidRDefault="00E45BD6" w:rsidP="0074100A">
      <w:pPr>
        <w:pStyle w:val="12"/>
        <w:numPr>
          <w:ilvl w:val="1"/>
          <w:numId w:val="1"/>
        </w:numPr>
        <w:shd w:val="clear" w:color="auto" w:fill="auto"/>
        <w:spacing w:before="0" w:line="370" w:lineRule="exact"/>
        <w:ind w:left="284" w:right="262"/>
      </w:pPr>
      <w:r>
        <w:t xml:space="preserve"> Для участия в Конкурсе необходимо заполнить заявление (форма прилагается) с предоставлением достоверных данных об авторе и согласием на обработку персональных данных. </w:t>
      </w:r>
      <w:r w:rsidR="00AE0806" w:rsidRPr="00AE0806">
        <w:rPr>
          <w:color w:val="FF0000"/>
          <w:u w:val="single"/>
        </w:rPr>
        <w:t xml:space="preserve">Один файл </w:t>
      </w:r>
      <w:r w:rsidR="003874C1">
        <w:rPr>
          <w:color w:val="FF0000"/>
          <w:u w:val="single"/>
        </w:rPr>
        <w:t>с з</w:t>
      </w:r>
      <w:r w:rsidR="00AE0806" w:rsidRPr="00AE0806">
        <w:rPr>
          <w:color w:val="FF0000"/>
          <w:u w:val="single"/>
        </w:rPr>
        <w:t xml:space="preserve">аявлением присылается в </w:t>
      </w:r>
      <w:proofErr w:type="spellStart"/>
      <w:r w:rsidR="00AE0806" w:rsidRPr="00AE0806">
        <w:rPr>
          <w:color w:val="FF0000"/>
          <w:u w:val="single"/>
        </w:rPr>
        <w:t>ворде</w:t>
      </w:r>
      <w:proofErr w:type="spellEnd"/>
      <w:r w:rsidR="00AE0806" w:rsidRPr="00AE0806">
        <w:rPr>
          <w:color w:val="FF0000"/>
          <w:u w:val="single"/>
        </w:rPr>
        <w:t>, второй – заверенный личной подписью автора (</w:t>
      </w:r>
      <w:r w:rsidR="00D955F9">
        <w:rPr>
          <w:color w:val="FF0000"/>
          <w:u w:val="single"/>
        </w:rPr>
        <w:t xml:space="preserve">скан, </w:t>
      </w:r>
      <w:r w:rsidR="00AE0806" w:rsidRPr="00AE0806">
        <w:rPr>
          <w:color w:val="FF0000"/>
          <w:u w:val="single"/>
        </w:rPr>
        <w:t>фото</w:t>
      </w:r>
      <w:r w:rsidR="003874C1">
        <w:rPr>
          <w:color w:val="FF0000"/>
          <w:u w:val="single"/>
        </w:rPr>
        <w:t xml:space="preserve">, </w:t>
      </w:r>
      <w:proofErr w:type="spellStart"/>
      <w:r w:rsidR="003874C1">
        <w:rPr>
          <w:color w:val="FF0000"/>
          <w:u w:val="single"/>
        </w:rPr>
        <w:t>пдф</w:t>
      </w:r>
      <w:proofErr w:type="spellEnd"/>
      <w:r w:rsidR="003874C1">
        <w:rPr>
          <w:color w:val="FF0000"/>
          <w:u w:val="single"/>
        </w:rPr>
        <w:t xml:space="preserve"> </w:t>
      </w:r>
      <w:r w:rsidR="00AE0806" w:rsidRPr="00AE0806">
        <w:rPr>
          <w:color w:val="FF0000"/>
          <w:u w:val="single"/>
        </w:rPr>
        <w:t>и т.д.)</w:t>
      </w:r>
      <w:r w:rsidR="00AE0806" w:rsidRPr="00AE0806">
        <w:rPr>
          <w:color w:val="FF0000"/>
        </w:rPr>
        <w:t>.</w:t>
      </w:r>
      <w:r w:rsidR="00362C10">
        <w:t xml:space="preserve"> </w:t>
      </w:r>
      <w:r>
        <w:t xml:space="preserve">Один участник имеет право подать одну заявку на участие в Конкурсе. </w:t>
      </w:r>
      <w:r>
        <w:rPr>
          <w:rStyle w:val="a5"/>
        </w:rPr>
        <w:t>К заяв</w:t>
      </w:r>
      <w:r w:rsidR="00AE0806">
        <w:rPr>
          <w:rStyle w:val="a5"/>
        </w:rPr>
        <w:t xml:space="preserve">ке </w:t>
      </w:r>
      <w:r>
        <w:rPr>
          <w:rStyle w:val="a5"/>
        </w:rPr>
        <w:t>прилагаются 3 файла:</w:t>
      </w:r>
    </w:p>
    <w:p w14:paraId="3308C482" w14:textId="77777777" w:rsidR="006115DA" w:rsidRDefault="00E45BD6" w:rsidP="0074100A">
      <w:pPr>
        <w:pStyle w:val="30"/>
        <w:shd w:val="clear" w:color="auto" w:fill="auto"/>
        <w:spacing w:after="112" w:line="260" w:lineRule="exact"/>
        <w:ind w:left="284" w:right="262"/>
      </w:pPr>
      <w:r>
        <w:t xml:space="preserve">1) </w:t>
      </w:r>
      <w:r w:rsidR="001C5B59">
        <w:t xml:space="preserve">    </w:t>
      </w:r>
      <w:r>
        <w:t>конкурсная работа (стихи)</w:t>
      </w:r>
      <w:r w:rsidR="003874C1">
        <w:t xml:space="preserve"> </w:t>
      </w:r>
      <w:r w:rsidR="003874C1" w:rsidRPr="00F86B9A">
        <w:t xml:space="preserve">в </w:t>
      </w:r>
      <w:proofErr w:type="spellStart"/>
      <w:r w:rsidR="003874C1" w:rsidRPr="00F86B9A">
        <w:t>ворде</w:t>
      </w:r>
      <w:proofErr w:type="spellEnd"/>
      <w:r w:rsidR="0005471A" w:rsidRPr="00F86B9A">
        <w:t>;</w:t>
      </w:r>
    </w:p>
    <w:p w14:paraId="726787F0" w14:textId="77777777" w:rsidR="006115DA" w:rsidRDefault="00E45BD6" w:rsidP="0074100A">
      <w:pPr>
        <w:pStyle w:val="30"/>
        <w:numPr>
          <w:ilvl w:val="0"/>
          <w:numId w:val="3"/>
        </w:numPr>
        <w:shd w:val="clear" w:color="auto" w:fill="auto"/>
        <w:spacing w:after="26" w:line="260" w:lineRule="exact"/>
        <w:ind w:left="284" w:right="262"/>
      </w:pPr>
      <w:r>
        <w:t xml:space="preserve"> краткая биография участника</w:t>
      </w:r>
      <w:r w:rsidR="003874C1">
        <w:t xml:space="preserve"> </w:t>
      </w:r>
      <w:r w:rsidR="003874C1" w:rsidRPr="00F86B9A">
        <w:t xml:space="preserve">в </w:t>
      </w:r>
      <w:proofErr w:type="spellStart"/>
      <w:r w:rsidR="003874C1" w:rsidRPr="00F86B9A">
        <w:t>ворде</w:t>
      </w:r>
      <w:proofErr w:type="spellEnd"/>
      <w:r w:rsidR="0005471A" w:rsidRPr="00F86B9A">
        <w:t>;</w:t>
      </w:r>
    </w:p>
    <w:p w14:paraId="316AAC87" w14:textId="78C31699" w:rsidR="00DC7AD4" w:rsidRDefault="00E45BD6" w:rsidP="0074100A">
      <w:pPr>
        <w:pStyle w:val="30"/>
        <w:numPr>
          <w:ilvl w:val="0"/>
          <w:numId w:val="3"/>
        </w:numPr>
        <w:shd w:val="clear" w:color="auto" w:fill="auto"/>
        <w:spacing w:after="0" w:line="374" w:lineRule="exact"/>
        <w:ind w:left="284" w:right="262"/>
      </w:pPr>
      <w:r>
        <w:t xml:space="preserve"> портретное фото</w:t>
      </w:r>
      <w:r w:rsidR="003874C1">
        <w:t xml:space="preserve"> (</w:t>
      </w:r>
      <w:proofErr w:type="spellStart"/>
      <w:r w:rsidR="00F86B9A" w:rsidRPr="00F86B9A">
        <w:t>jpg</w:t>
      </w:r>
      <w:proofErr w:type="spellEnd"/>
      <w:r w:rsidR="00F86B9A" w:rsidRPr="00F86B9A">
        <w:t xml:space="preserve">, </w:t>
      </w:r>
      <w:proofErr w:type="spellStart"/>
      <w:r w:rsidR="00F86B9A" w:rsidRPr="00F86B9A">
        <w:t>tiff</w:t>
      </w:r>
      <w:proofErr w:type="spellEnd"/>
      <w:r w:rsidR="00F86B9A" w:rsidRPr="00F86B9A">
        <w:t xml:space="preserve">, </w:t>
      </w:r>
      <w:proofErr w:type="spellStart"/>
      <w:r w:rsidR="00F86B9A" w:rsidRPr="00F86B9A">
        <w:t>png</w:t>
      </w:r>
      <w:proofErr w:type="spellEnd"/>
      <w:r w:rsidR="00F86B9A" w:rsidRPr="00F86B9A">
        <w:t xml:space="preserve"> – на выбор)</w:t>
      </w:r>
      <w:r w:rsidR="00DC7AD4">
        <w:t xml:space="preserve"> </w:t>
      </w:r>
    </w:p>
    <w:p w14:paraId="026CECB6" w14:textId="51A0E866" w:rsidR="00CC15A2" w:rsidRPr="00CC15A2" w:rsidRDefault="00CC15A2" w:rsidP="00CC15A2">
      <w:pPr>
        <w:pStyle w:val="30"/>
        <w:shd w:val="clear" w:color="auto" w:fill="auto"/>
        <w:spacing w:after="0" w:line="374" w:lineRule="exact"/>
        <w:ind w:left="284" w:right="262"/>
        <w:rPr>
          <w:u w:val="single"/>
        </w:rPr>
      </w:pPr>
      <w:r w:rsidRPr="00CC15A2">
        <w:rPr>
          <w:u w:val="single"/>
        </w:rPr>
        <w:t>Итого присылается 5 (пять файлов)</w:t>
      </w:r>
    </w:p>
    <w:p w14:paraId="3BDF83F0" w14:textId="69C1CB2E" w:rsidR="006115DA" w:rsidRDefault="00E45BD6" w:rsidP="0074100A">
      <w:pPr>
        <w:pStyle w:val="30"/>
        <w:numPr>
          <w:ilvl w:val="0"/>
          <w:numId w:val="3"/>
        </w:numPr>
        <w:shd w:val="clear" w:color="auto" w:fill="auto"/>
        <w:spacing w:after="0" w:line="374" w:lineRule="exact"/>
        <w:ind w:left="284" w:right="262"/>
      </w:pPr>
      <w:r>
        <w:t>Название всех прикрепляемых файлов должно начинаться с фамилии и имени участника, указанного в заявке, далее по содержанию файла: заявка</w:t>
      </w:r>
      <w:r w:rsidR="00D955F9">
        <w:t xml:space="preserve"> (заявление)</w:t>
      </w:r>
      <w:r>
        <w:t>, стихи, биография, фото.</w:t>
      </w:r>
    </w:p>
    <w:p w14:paraId="08D55DC4" w14:textId="77777777" w:rsidR="006115DA" w:rsidRDefault="00E45BD6" w:rsidP="0074100A">
      <w:pPr>
        <w:pStyle w:val="12"/>
        <w:numPr>
          <w:ilvl w:val="1"/>
          <w:numId w:val="1"/>
        </w:numPr>
        <w:shd w:val="clear" w:color="auto" w:fill="auto"/>
        <w:spacing w:before="0" w:line="370" w:lineRule="exact"/>
        <w:ind w:left="284" w:right="262"/>
      </w:pPr>
      <w:r>
        <w:t xml:space="preserve"> Участник Конкурса обязуется, по требованию Организатора, представить документы, подтверждающие сведения об участнике, сообщенные им при подаче заявки. В случае отказа или уклонения участника Конкурса от представления соответствующих документов, Организатор вправе принять решение об отстранении этого участника от участия в конкурсе.</w:t>
      </w:r>
    </w:p>
    <w:p w14:paraId="7C7AD7EE" w14:textId="77777777" w:rsidR="006115DA" w:rsidRDefault="00E45BD6" w:rsidP="0074100A">
      <w:pPr>
        <w:pStyle w:val="12"/>
        <w:numPr>
          <w:ilvl w:val="1"/>
          <w:numId w:val="1"/>
        </w:numPr>
        <w:shd w:val="clear" w:color="auto" w:fill="auto"/>
        <w:spacing w:before="0" w:line="374" w:lineRule="exact"/>
        <w:ind w:left="284" w:right="262"/>
      </w:pPr>
      <w:r>
        <w:t xml:space="preserve"> Тематика представленных на Конкурс произведений должна соответствовать целям и задачам Конкурса.</w:t>
      </w:r>
    </w:p>
    <w:p w14:paraId="0FBABA5A" w14:textId="77777777" w:rsidR="006115DA" w:rsidRDefault="00E45BD6" w:rsidP="0074100A">
      <w:pPr>
        <w:pStyle w:val="12"/>
        <w:numPr>
          <w:ilvl w:val="1"/>
          <w:numId w:val="1"/>
        </w:numPr>
        <w:shd w:val="clear" w:color="auto" w:fill="auto"/>
        <w:spacing w:before="0" w:line="374" w:lineRule="exact"/>
        <w:ind w:left="284" w:right="262"/>
      </w:pPr>
      <w:r>
        <w:t xml:space="preserve"> Представленные на Конкурс работы должны быть написаны автором самостоятельно. Коллективные работы не рассматриваются. При выявлении плагиата, участник отстраняется от участия в Конкурсе. В случае, если участник публиковал работу, представленную на конкурс под псевдонимом (в том числе в сети Интернет), он обязан сообщить об этом в заявке на участие в Конкурсе.</w:t>
      </w:r>
    </w:p>
    <w:p w14:paraId="098BCFF6" w14:textId="77777777" w:rsidR="006115DA" w:rsidRDefault="00E45BD6" w:rsidP="0074100A">
      <w:pPr>
        <w:pStyle w:val="12"/>
        <w:numPr>
          <w:ilvl w:val="1"/>
          <w:numId w:val="1"/>
        </w:numPr>
        <w:shd w:val="clear" w:color="auto" w:fill="auto"/>
        <w:spacing w:before="0" w:line="370" w:lineRule="exact"/>
        <w:ind w:left="284" w:right="262"/>
      </w:pPr>
      <w:r>
        <w:t xml:space="preserve"> Организатор не рецензирует присланные на Конкурс произведения, не возвращает их (в случае, если они присланы по почте на бумажном носителе), не вступает с авторами в дискуссию.</w:t>
      </w:r>
    </w:p>
    <w:p w14:paraId="53B5CBDC" w14:textId="4A9C8D0F" w:rsidR="006115DA" w:rsidRDefault="00E45BD6" w:rsidP="0074100A">
      <w:pPr>
        <w:pStyle w:val="12"/>
        <w:numPr>
          <w:ilvl w:val="1"/>
          <w:numId w:val="1"/>
        </w:numPr>
        <w:shd w:val="clear" w:color="auto" w:fill="auto"/>
        <w:spacing w:before="0" w:line="374" w:lineRule="exact"/>
        <w:ind w:left="284" w:right="262"/>
      </w:pPr>
      <w:r>
        <w:t xml:space="preserve"> Организатор не рассматривает</w:t>
      </w:r>
      <w:r w:rsidR="000E3C6B">
        <w:t xml:space="preserve"> </w:t>
      </w:r>
      <w:r>
        <w:t>присланные</w:t>
      </w:r>
      <w:r w:rsidR="004952CF">
        <w:t xml:space="preserve"> </w:t>
      </w:r>
      <w:r>
        <w:t>на Конкур</w:t>
      </w:r>
      <w:r w:rsidR="0063032E">
        <w:t>с</w:t>
      </w:r>
      <w:r w:rsidR="000E3C6B">
        <w:t xml:space="preserve"> </w:t>
      </w:r>
      <w:r w:rsidR="0063032E">
        <w:t>произведения</w:t>
      </w:r>
      <w:r w:rsidR="00807019">
        <w:t>,</w:t>
      </w:r>
      <w:r>
        <w:t xml:space="preserve"> не</w:t>
      </w:r>
      <w:r w:rsidR="000E3C6B">
        <w:t xml:space="preserve"> </w:t>
      </w:r>
      <w:r>
        <w:t>соответствующие условиям Конкурса.</w:t>
      </w:r>
    </w:p>
    <w:p w14:paraId="005A994F" w14:textId="77777777" w:rsidR="006115DA" w:rsidRDefault="00E45BD6" w:rsidP="0074100A">
      <w:pPr>
        <w:pStyle w:val="12"/>
        <w:numPr>
          <w:ilvl w:val="1"/>
          <w:numId w:val="1"/>
        </w:numPr>
        <w:shd w:val="clear" w:color="auto" w:fill="auto"/>
        <w:spacing w:before="0" w:line="370" w:lineRule="exact"/>
        <w:ind w:left="284" w:right="262"/>
      </w:pPr>
      <w:r>
        <w:t xml:space="preserve"> В случае, если в результате проведения Конкурса его лауреатом или финалистом станет лицо, не соответствующее установленным требованиям к участникам Конкурса, данное лицо лишается звания лауреата или финалиста и информация об этом подлежит опубликованию в порядке, установленном Организатором.</w:t>
      </w:r>
    </w:p>
    <w:p w14:paraId="2EB80BC5" w14:textId="77777777" w:rsidR="006115DA" w:rsidRDefault="00E45BD6" w:rsidP="0074100A">
      <w:pPr>
        <w:pStyle w:val="12"/>
        <w:numPr>
          <w:ilvl w:val="1"/>
          <w:numId w:val="1"/>
        </w:numPr>
        <w:shd w:val="clear" w:color="auto" w:fill="auto"/>
        <w:spacing w:before="0"/>
        <w:ind w:left="284" w:right="262"/>
      </w:pPr>
      <w:r>
        <w:t xml:space="preserve"> К лицу, неправомерно принявшему участие в Конкурсе, организатором </w:t>
      </w:r>
      <w:r>
        <w:lastRenderedPageBreak/>
        <w:t>Конкурса могут быть предъявлены требования о возмещении причиненного имущественного ущерба.</w:t>
      </w:r>
    </w:p>
    <w:p w14:paraId="65A85484" w14:textId="77777777" w:rsidR="006115DA" w:rsidRDefault="00E45BD6" w:rsidP="0074100A">
      <w:pPr>
        <w:pStyle w:val="12"/>
        <w:numPr>
          <w:ilvl w:val="1"/>
          <w:numId w:val="1"/>
        </w:numPr>
        <w:shd w:val="clear" w:color="auto" w:fill="auto"/>
        <w:spacing w:before="0"/>
        <w:ind w:left="284" w:right="262"/>
      </w:pPr>
      <w:r>
        <w:t xml:space="preserve"> Итоги Конкурса широко освещаются в средствах массовой информации и в сети Интернет.</w:t>
      </w:r>
    </w:p>
    <w:p w14:paraId="05BF2CEA" w14:textId="77777777" w:rsidR="0074100A" w:rsidRDefault="0074100A" w:rsidP="0074100A">
      <w:pPr>
        <w:pStyle w:val="12"/>
        <w:shd w:val="clear" w:color="auto" w:fill="auto"/>
        <w:spacing w:before="0"/>
        <w:ind w:left="284" w:right="262"/>
      </w:pPr>
    </w:p>
    <w:p w14:paraId="122AC223" w14:textId="77777777" w:rsidR="006115DA" w:rsidRDefault="00E45BD6" w:rsidP="0074100A">
      <w:pPr>
        <w:pStyle w:val="24"/>
        <w:keepNext/>
        <w:keepLines/>
        <w:numPr>
          <w:ilvl w:val="0"/>
          <w:numId w:val="1"/>
        </w:numPr>
        <w:shd w:val="clear" w:color="auto" w:fill="auto"/>
        <w:spacing w:before="0" w:after="84" w:line="260" w:lineRule="exact"/>
        <w:ind w:left="284" w:right="262"/>
      </w:pPr>
      <w:bookmarkStart w:id="2" w:name="bookmark2"/>
      <w:r>
        <w:t xml:space="preserve"> Требования к оформлению конкурсных работ</w:t>
      </w:r>
      <w:bookmarkEnd w:id="2"/>
    </w:p>
    <w:p w14:paraId="0D6663E1" w14:textId="4CD81117" w:rsidR="006115DA" w:rsidRPr="00807019" w:rsidRDefault="00E45BD6" w:rsidP="0074100A">
      <w:pPr>
        <w:pStyle w:val="12"/>
        <w:numPr>
          <w:ilvl w:val="1"/>
          <w:numId w:val="1"/>
        </w:numPr>
        <w:shd w:val="clear" w:color="auto" w:fill="auto"/>
        <w:spacing w:before="0" w:line="370" w:lineRule="exact"/>
        <w:ind w:left="284" w:right="262"/>
        <w:rPr>
          <w:color w:val="FF0000"/>
        </w:rPr>
      </w:pPr>
      <w:r>
        <w:t xml:space="preserve"> Работы, представленные авторами для участия в Конкурсе, могут содержать </w:t>
      </w:r>
      <w:r w:rsidRPr="00807019">
        <w:rPr>
          <w:color w:val="FF0000"/>
          <w:u w:val="single"/>
        </w:rPr>
        <w:t xml:space="preserve">не </w:t>
      </w:r>
      <w:r w:rsidR="00450AAB" w:rsidRPr="00807019">
        <w:rPr>
          <w:color w:val="FF0000"/>
          <w:u w:val="single"/>
        </w:rPr>
        <w:t xml:space="preserve">менее </w:t>
      </w:r>
      <w:r w:rsidR="00807019" w:rsidRPr="00807019">
        <w:rPr>
          <w:color w:val="FF0000"/>
          <w:u w:val="single"/>
        </w:rPr>
        <w:t>5-ти</w:t>
      </w:r>
      <w:r w:rsidR="00450AAB" w:rsidRPr="00807019">
        <w:rPr>
          <w:color w:val="FF0000"/>
          <w:u w:val="single"/>
        </w:rPr>
        <w:t xml:space="preserve"> (</w:t>
      </w:r>
      <w:r w:rsidR="00807019" w:rsidRPr="00807019">
        <w:rPr>
          <w:color w:val="FF0000"/>
          <w:u w:val="single"/>
        </w:rPr>
        <w:t>пяти</w:t>
      </w:r>
      <w:r w:rsidR="00450AAB" w:rsidRPr="00807019">
        <w:rPr>
          <w:color w:val="FF0000"/>
          <w:u w:val="single"/>
        </w:rPr>
        <w:t xml:space="preserve">) и не </w:t>
      </w:r>
      <w:r w:rsidRPr="00807019">
        <w:rPr>
          <w:color w:val="FF0000"/>
          <w:u w:val="single"/>
        </w:rPr>
        <w:t xml:space="preserve">более </w:t>
      </w:r>
      <w:r w:rsidR="00807019" w:rsidRPr="00807019">
        <w:rPr>
          <w:color w:val="FF0000"/>
          <w:u w:val="single"/>
        </w:rPr>
        <w:t>8</w:t>
      </w:r>
      <w:r w:rsidR="00450AAB" w:rsidRPr="00807019">
        <w:rPr>
          <w:color w:val="FF0000"/>
          <w:u w:val="single"/>
        </w:rPr>
        <w:t>-</w:t>
      </w:r>
      <w:r w:rsidR="00807019" w:rsidRPr="00807019">
        <w:rPr>
          <w:color w:val="FF0000"/>
          <w:u w:val="single"/>
        </w:rPr>
        <w:t>м</w:t>
      </w:r>
      <w:r w:rsidR="00450AAB" w:rsidRPr="00807019">
        <w:rPr>
          <w:color w:val="FF0000"/>
          <w:u w:val="single"/>
        </w:rPr>
        <w:t>и (</w:t>
      </w:r>
      <w:r w:rsidR="00807019" w:rsidRPr="00807019">
        <w:rPr>
          <w:color w:val="FF0000"/>
          <w:u w:val="single"/>
        </w:rPr>
        <w:t>восьми</w:t>
      </w:r>
      <w:r w:rsidR="00450AAB" w:rsidRPr="00807019">
        <w:rPr>
          <w:color w:val="FF0000"/>
          <w:u w:val="single"/>
        </w:rPr>
        <w:t>)</w:t>
      </w:r>
      <w:r w:rsidRPr="00807019">
        <w:rPr>
          <w:color w:val="FF0000"/>
        </w:rPr>
        <w:t xml:space="preserve"> поэтических произведений, общее количество строк </w:t>
      </w:r>
      <w:r w:rsidR="00807019" w:rsidRPr="00807019">
        <w:rPr>
          <w:color w:val="FF0000"/>
        </w:rPr>
        <w:t>в которых не должно превышать 15</w:t>
      </w:r>
      <w:r w:rsidRPr="00807019">
        <w:rPr>
          <w:color w:val="FF0000"/>
        </w:rPr>
        <w:t>0 (сто</w:t>
      </w:r>
      <w:r w:rsidR="00807019" w:rsidRPr="00807019">
        <w:rPr>
          <w:color w:val="FF0000"/>
        </w:rPr>
        <w:t xml:space="preserve"> пятьдесят</w:t>
      </w:r>
      <w:r w:rsidRPr="00807019">
        <w:rPr>
          <w:color w:val="FF0000"/>
        </w:rPr>
        <w:t>) строк.</w:t>
      </w:r>
    </w:p>
    <w:p w14:paraId="2C1253D4" w14:textId="77777777" w:rsidR="006115DA" w:rsidRDefault="00E45BD6" w:rsidP="0074100A">
      <w:pPr>
        <w:pStyle w:val="12"/>
        <w:numPr>
          <w:ilvl w:val="1"/>
          <w:numId w:val="1"/>
        </w:numPr>
        <w:shd w:val="clear" w:color="auto" w:fill="auto"/>
        <w:spacing w:before="0" w:line="370" w:lineRule="exact"/>
        <w:ind w:left="284" w:right="262"/>
      </w:pPr>
      <w:r>
        <w:t xml:space="preserve"> Под поэтическими произведениями для целей настоящего Конкурса понимаются произведения в любом жанре, обладающие признаками стиха. Не допускаются стихи в прозе, верлибр, переводы с других языков.</w:t>
      </w:r>
    </w:p>
    <w:p w14:paraId="5626C27B" w14:textId="77777777" w:rsidR="006115DA" w:rsidRDefault="00E45BD6" w:rsidP="0074100A">
      <w:pPr>
        <w:pStyle w:val="12"/>
        <w:numPr>
          <w:ilvl w:val="1"/>
          <w:numId w:val="1"/>
        </w:numPr>
        <w:shd w:val="clear" w:color="auto" w:fill="auto"/>
        <w:spacing w:before="0" w:line="374" w:lineRule="exact"/>
        <w:ind w:left="284" w:right="262"/>
      </w:pPr>
      <w:r>
        <w:t xml:space="preserve"> Работы с нецензурной лексикой, а также содержащие призывы к насилию, разжигающие национальную рознь и расовую дискриминацию, содержащие элементы порнографии к Конкурсу не допускаются.</w:t>
      </w:r>
    </w:p>
    <w:p w14:paraId="27FFDA0D" w14:textId="77777777" w:rsidR="006115DA" w:rsidRDefault="00E45BD6" w:rsidP="0074100A">
      <w:pPr>
        <w:pStyle w:val="12"/>
        <w:numPr>
          <w:ilvl w:val="1"/>
          <w:numId w:val="1"/>
        </w:numPr>
        <w:shd w:val="clear" w:color="auto" w:fill="auto"/>
        <w:spacing w:before="0" w:line="374" w:lineRule="exact"/>
        <w:ind w:left="284" w:right="262"/>
      </w:pPr>
      <w:r>
        <w:t xml:space="preserve"> Работы, представляемые на Конкурс, принимаются в следующем формате: </w:t>
      </w:r>
      <w:r>
        <w:rPr>
          <w:rStyle w:val="a5"/>
        </w:rPr>
        <w:t xml:space="preserve">текстовый редактор </w:t>
      </w:r>
      <w:r>
        <w:rPr>
          <w:rStyle w:val="a5"/>
          <w:lang w:val="en-US" w:eastAsia="en-US" w:bidi="en-US"/>
        </w:rPr>
        <w:t>WORD</w:t>
      </w:r>
      <w:r w:rsidRPr="00BE23B0">
        <w:rPr>
          <w:rStyle w:val="a5"/>
          <w:lang w:eastAsia="en-US" w:bidi="en-US"/>
        </w:rPr>
        <w:t xml:space="preserve">, </w:t>
      </w:r>
      <w:r>
        <w:rPr>
          <w:rStyle w:val="a5"/>
        </w:rPr>
        <w:t xml:space="preserve">шрифт </w:t>
      </w:r>
      <w:r>
        <w:rPr>
          <w:rStyle w:val="a5"/>
          <w:lang w:val="en-US" w:eastAsia="en-US" w:bidi="en-US"/>
        </w:rPr>
        <w:t>Times</w:t>
      </w:r>
      <w:r w:rsidRPr="00BE23B0">
        <w:rPr>
          <w:rStyle w:val="a5"/>
          <w:lang w:eastAsia="en-US" w:bidi="en-US"/>
        </w:rPr>
        <w:t xml:space="preserve"> </w:t>
      </w:r>
      <w:r>
        <w:rPr>
          <w:rStyle w:val="a5"/>
          <w:lang w:val="en-US" w:eastAsia="en-US" w:bidi="en-US"/>
        </w:rPr>
        <w:t>New</w:t>
      </w:r>
      <w:r w:rsidRPr="00BE23B0">
        <w:rPr>
          <w:rStyle w:val="a5"/>
          <w:lang w:eastAsia="en-US" w:bidi="en-US"/>
        </w:rPr>
        <w:t xml:space="preserve"> </w:t>
      </w:r>
      <w:r>
        <w:rPr>
          <w:rStyle w:val="a5"/>
          <w:lang w:val="en-US" w:eastAsia="en-US" w:bidi="en-US"/>
        </w:rPr>
        <w:t>Roman</w:t>
      </w:r>
      <w:r w:rsidRPr="00BE23B0">
        <w:rPr>
          <w:lang w:eastAsia="en-US" w:bidi="en-US"/>
        </w:rPr>
        <w:t xml:space="preserve">, </w:t>
      </w:r>
      <w:r>
        <w:t>14 кегль, интервал 1,5.</w:t>
      </w:r>
    </w:p>
    <w:p w14:paraId="1D5CF7BF" w14:textId="66E16928" w:rsidR="00216960" w:rsidRDefault="00E45BD6" w:rsidP="0074100A">
      <w:pPr>
        <w:pStyle w:val="12"/>
        <w:numPr>
          <w:ilvl w:val="1"/>
          <w:numId w:val="1"/>
        </w:numPr>
        <w:shd w:val="clear" w:color="auto" w:fill="auto"/>
        <w:spacing w:before="0" w:line="370" w:lineRule="exact"/>
        <w:ind w:left="284" w:right="262"/>
      </w:pPr>
      <w:r>
        <w:t xml:space="preserve"> Прием заявок на Конкурс осуществляется в</w:t>
      </w:r>
      <w:r w:rsidR="00562B8A">
        <w:t xml:space="preserve"> электронном и печатном виде </w:t>
      </w:r>
      <w:r w:rsidR="007F6153">
        <w:t xml:space="preserve">                   </w:t>
      </w:r>
      <w:r w:rsidR="007F6153" w:rsidRPr="00807019">
        <w:rPr>
          <w:color w:val="FF0000"/>
          <w:u w:val="single"/>
        </w:rPr>
        <w:t xml:space="preserve">с </w:t>
      </w:r>
      <w:r w:rsidR="004952CF" w:rsidRPr="00807019">
        <w:rPr>
          <w:color w:val="FF0000"/>
          <w:u w:val="single"/>
        </w:rPr>
        <w:t>1</w:t>
      </w:r>
      <w:r w:rsidR="00807019" w:rsidRPr="00807019">
        <w:rPr>
          <w:color w:val="FF0000"/>
          <w:u w:val="single"/>
        </w:rPr>
        <w:t>5</w:t>
      </w:r>
      <w:r w:rsidR="004952CF" w:rsidRPr="00807019">
        <w:rPr>
          <w:color w:val="FF0000"/>
          <w:u w:val="single"/>
        </w:rPr>
        <w:t>.</w:t>
      </w:r>
      <w:r w:rsidR="00FB17D8" w:rsidRPr="00807019">
        <w:rPr>
          <w:color w:val="FF0000"/>
          <w:u w:val="single"/>
        </w:rPr>
        <w:t xml:space="preserve"> </w:t>
      </w:r>
      <w:r w:rsidR="004952CF" w:rsidRPr="00807019">
        <w:rPr>
          <w:color w:val="FF0000"/>
          <w:u w:val="single"/>
        </w:rPr>
        <w:t>04.</w:t>
      </w:r>
      <w:r w:rsidR="000E3C6B" w:rsidRPr="00807019">
        <w:rPr>
          <w:color w:val="FF0000"/>
          <w:u w:val="single"/>
        </w:rPr>
        <w:t xml:space="preserve"> 2022 г. по 20.</w:t>
      </w:r>
      <w:r w:rsidR="004537C4" w:rsidRPr="00807019">
        <w:rPr>
          <w:color w:val="FF0000"/>
          <w:u w:val="single"/>
        </w:rPr>
        <w:t xml:space="preserve"> </w:t>
      </w:r>
      <w:r w:rsidR="000E3C6B" w:rsidRPr="00807019">
        <w:rPr>
          <w:color w:val="FF0000"/>
          <w:u w:val="single"/>
        </w:rPr>
        <w:t>06.</w:t>
      </w:r>
      <w:r w:rsidR="004952CF" w:rsidRPr="00807019">
        <w:rPr>
          <w:color w:val="FF0000"/>
          <w:u w:val="single"/>
        </w:rPr>
        <w:t xml:space="preserve"> </w:t>
      </w:r>
      <w:r w:rsidR="000E3C6B" w:rsidRPr="00807019">
        <w:rPr>
          <w:color w:val="FF0000"/>
          <w:u w:val="single"/>
        </w:rPr>
        <w:t>2022</w:t>
      </w:r>
      <w:r w:rsidR="000E3C6B">
        <w:rPr>
          <w:color w:val="FF0000"/>
        </w:rPr>
        <w:t xml:space="preserve"> </w:t>
      </w:r>
      <w:r w:rsidR="00C51137">
        <w:t>г.</w:t>
      </w:r>
      <w:r>
        <w:t xml:space="preserve"> включительно.</w:t>
      </w:r>
      <w:r w:rsidR="00216960">
        <w:t xml:space="preserve"> </w:t>
      </w:r>
    </w:p>
    <w:p w14:paraId="129917C2" w14:textId="2B75EBA0" w:rsidR="006115DA" w:rsidRDefault="00F86B9A" w:rsidP="00161C8A">
      <w:pPr>
        <w:pStyle w:val="12"/>
        <w:numPr>
          <w:ilvl w:val="1"/>
          <w:numId w:val="1"/>
        </w:numPr>
        <w:shd w:val="clear" w:color="auto" w:fill="auto"/>
        <w:spacing w:before="0" w:line="370" w:lineRule="exact"/>
        <w:ind w:left="284" w:right="261"/>
      </w:pPr>
      <w:r>
        <w:rPr>
          <w:color w:val="auto"/>
        </w:rPr>
        <w:t>К</w:t>
      </w:r>
      <w:r w:rsidR="00450AAB" w:rsidRPr="00450AAB">
        <w:rPr>
          <w:color w:val="auto"/>
        </w:rPr>
        <w:t>онкурсные</w:t>
      </w:r>
      <w:r w:rsidR="00E45BD6">
        <w:t xml:space="preserve"> заявки могут быть поданы посредством электронной почты (по адресу </w:t>
      </w:r>
      <w:hyperlink r:id="rId8" w:history="1">
        <w:r w:rsidR="00E45BD6" w:rsidRPr="00450AAB">
          <w:rPr>
            <w:rStyle w:val="a3"/>
            <w:lang w:val="en-US" w:eastAsia="en-US" w:bidi="en-US"/>
          </w:rPr>
          <w:t>dom</w:t>
        </w:r>
        <w:r w:rsidR="00E45BD6" w:rsidRPr="00BE23B0">
          <w:rPr>
            <w:rStyle w:val="a3"/>
            <w:lang w:eastAsia="en-US" w:bidi="en-US"/>
          </w:rPr>
          <w:t>.</w:t>
        </w:r>
        <w:r w:rsidR="00E45BD6" w:rsidRPr="00450AAB">
          <w:rPr>
            <w:rStyle w:val="a3"/>
            <w:lang w:val="en-US" w:eastAsia="en-US" w:bidi="en-US"/>
          </w:rPr>
          <w:t>poezii</w:t>
        </w:r>
        <w:r w:rsidR="00E45BD6" w:rsidRPr="00BE23B0">
          <w:rPr>
            <w:rStyle w:val="a3"/>
            <w:lang w:eastAsia="en-US" w:bidi="en-US"/>
          </w:rPr>
          <w:t>@</w:t>
        </w:r>
        <w:r w:rsidR="00E45BD6" w:rsidRPr="00450AAB">
          <w:rPr>
            <w:rStyle w:val="a3"/>
            <w:lang w:val="en-US" w:eastAsia="en-US" w:bidi="en-US"/>
          </w:rPr>
          <w:t>mail</w:t>
        </w:r>
        <w:r w:rsidR="00E45BD6" w:rsidRPr="00BE23B0">
          <w:rPr>
            <w:rStyle w:val="a3"/>
            <w:lang w:eastAsia="en-US" w:bidi="en-US"/>
          </w:rPr>
          <w:t>.</w:t>
        </w:r>
        <w:proofErr w:type="spellStart"/>
        <w:r w:rsidR="00E45BD6" w:rsidRPr="00450AAB">
          <w:rPr>
            <w:rStyle w:val="a3"/>
            <w:lang w:val="en-US" w:eastAsia="en-US" w:bidi="en-US"/>
          </w:rPr>
          <w:t>ru</w:t>
        </w:r>
        <w:proofErr w:type="spellEnd"/>
      </w:hyperlink>
      <w:r w:rsidR="00E45BD6" w:rsidRPr="00BE23B0">
        <w:rPr>
          <w:lang w:eastAsia="en-US" w:bidi="en-US"/>
        </w:rPr>
        <w:t xml:space="preserve"> </w:t>
      </w:r>
      <w:r w:rsidR="00E45BD6">
        <w:t xml:space="preserve">с пометкой «На конкурс») либо путем передачи электронного или бумажного носителя информации (печатного текста) по </w:t>
      </w:r>
      <w:r w:rsidR="00724446">
        <w:t>адрес</w:t>
      </w:r>
      <w:r w:rsidR="006929A6">
        <w:t>у: 170100</w:t>
      </w:r>
      <w:r w:rsidR="0009512E">
        <w:t>,</w:t>
      </w:r>
      <w:r w:rsidR="006929A6">
        <w:t xml:space="preserve"> </w:t>
      </w:r>
      <w:r w:rsidR="00724446">
        <w:t>г. Тверь ул. Андрея Дементьева</w:t>
      </w:r>
      <w:r w:rsidR="00006D9A">
        <w:t>, д.</w:t>
      </w:r>
      <w:r w:rsidR="00E45BD6">
        <w:t xml:space="preserve"> 18/20</w:t>
      </w:r>
      <w:r w:rsidR="00724446">
        <w:t>.</w:t>
      </w:r>
    </w:p>
    <w:p w14:paraId="163117E4" w14:textId="77777777" w:rsidR="0074100A" w:rsidRDefault="0074100A" w:rsidP="0074100A">
      <w:pPr>
        <w:pStyle w:val="12"/>
        <w:shd w:val="clear" w:color="auto" w:fill="auto"/>
        <w:spacing w:before="0" w:line="370" w:lineRule="exact"/>
        <w:ind w:left="284" w:right="261"/>
      </w:pPr>
    </w:p>
    <w:p w14:paraId="746E31F5" w14:textId="77777777" w:rsidR="006115DA" w:rsidRDefault="00E45BD6" w:rsidP="0074100A">
      <w:pPr>
        <w:pStyle w:val="12"/>
        <w:numPr>
          <w:ilvl w:val="0"/>
          <w:numId w:val="1"/>
        </w:numPr>
        <w:shd w:val="clear" w:color="auto" w:fill="auto"/>
        <w:spacing w:before="0" w:line="260" w:lineRule="exact"/>
        <w:ind w:left="284" w:right="261"/>
        <w:rPr>
          <w:b/>
        </w:rPr>
      </w:pPr>
      <w:r>
        <w:t xml:space="preserve"> </w:t>
      </w:r>
      <w:r w:rsidRPr="007A13B3">
        <w:rPr>
          <w:b/>
        </w:rPr>
        <w:t>Оценка произведений участников конкурса</w:t>
      </w:r>
    </w:p>
    <w:p w14:paraId="427F83AF" w14:textId="77777777" w:rsidR="00006D9A" w:rsidRPr="007A13B3" w:rsidRDefault="00006D9A" w:rsidP="00006D9A">
      <w:pPr>
        <w:pStyle w:val="12"/>
        <w:shd w:val="clear" w:color="auto" w:fill="auto"/>
        <w:spacing w:before="0" w:line="260" w:lineRule="exact"/>
        <w:ind w:left="284" w:right="261"/>
        <w:rPr>
          <w:b/>
        </w:rPr>
      </w:pPr>
    </w:p>
    <w:p w14:paraId="30EB97D5" w14:textId="4B43B4F8" w:rsidR="006115DA" w:rsidRDefault="00E45BD6" w:rsidP="0074100A">
      <w:pPr>
        <w:pStyle w:val="12"/>
        <w:numPr>
          <w:ilvl w:val="1"/>
          <w:numId w:val="1"/>
        </w:numPr>
        <w:shd w:val="clear" w:color="auto" w:fill="auto"/>
        <w:spacing w:before="0" w:line="370" w:lineRule="exact"/>
        <w:ind w:left="284" w:right="261"/>
      </w:pPr>
      <w:r>
        <w:t xml:space="preserve"> </w:t>
      </w:r>
      <w:r w:rsidRPr="00807019">
        <w:t>Для оценки произведений участников Организатор формирует Конкурсную комиссию</w:t>
      </w:r>
      <w:r w:rsidR="009576E4" w:rsidRPr="00807019">
        <w:t>, утверждает</w:t>
      </w:r>
      <w:r w:rsidRPr="00807019">
        <w:t xml:space="preserve"> Председателя Конкурсной комиссии.</w:t>
      </w:r>
    </w:p>
    <w:p w14:paraId="592C9640" w14:textId="77777777" w:rsidR="006115DA" w:rsidRDefault="00E45BD6" w:rsidP="0074100A">
      <w:pPr>
        <w:pStyle w:val="12"/>
        <w:numPr>
          <w:ilvl w:val="1"/>
          <w:numId w:val="1"/>
        </w:numPr>
        <w:shd w:val="clear" w:color="auto" w:fill="auto"/>
        <w:spacing w:before="0" w:line="370" w:lineRule="exact"/>
        <w:ind w:left="284" w:right="262"/>
      </w:pPr>
      <w:r>
        <w:t xml:space="preserve"> Конкурсная комиссия действует в соответствии с настоящим Положением и осуществляет оценку конкурсных работ и определение финалистов и лауреатов Конкурса.</w:t>
      </w:r>
    </w:p>
    <w:p w14:paraId="235AAD63" w14:textId="035678A4" w:rsidR="00216960" w:rsidRDefault="00E45BD6" w:rsidP="00216960">
      <w:pPr>
        <w:pStyle w:val="12"/>
        <w:numPr>
          <w:ilvl w:val="1"/>
          <w:numId w:val="1"/>
        </w:numPr>
        <w:shd w:val="clear" w:color="auto" w:fill="auto"/>
        <w:spacing w:before="0" w:line="374" w:lineRule="exact"/>
        <w:ind w:left="284" w:right="262"/>
      </w:pPr>
      <w:r>
        <w:t xml:space="preserve"> Каждый член Конкурсной комиссии осуществляет оценку работ в рейтинговых таблицах прилагаемой формы.</w:t>
      </w:r>
    </w:p>
    <w:p w14:paraId="68BA71B9" w14:textId="275EDC82" w:rsidR="006115DA" w:rsidRPr="00807019" w:rsidRDefault="00E45BD6" w:rsidP="0074100A">
      <w:pPr>
        <w:pStyle w:val="12"/>
        <w:numPr>
          <w:ilvl w:val="1"/>
          <w:numId w:val="1"/>
        </w:numPr>
        <w:shd w:val="clear" w:color="auto" w:fill="auto"/>
        <w:spacing w:before="0" w:line="370" w:lineRule="exact"/>
        <w:ind w:left="284" w:right="262"/>
        <w:rPr>
          <w:b/>
          <w:bCs/>
          <w:u w:val="single"/>
        </w:rPr>
      </w:pPr>
      <w:r>
        <w:t xml:space="preserve"> Оценка конкурсных работ осуществляется по 10</w:t>
      </w:r>
      <w:r>
        <w:softHyphen/>
      </w:r>
      <w:r w:rsidR="001C72D4">
        <w:t xml:space="preserve"> </w:t>
      </w:r>
      <w:r>
        <w:t xml:space="preserve">балльной системе. </w:t>
      </w:r>
      <w:r w:rsidR="00B115E6" w:rsidRPr="00807019">
        <w:t>Решения Жюри Премии принимаются простым большинством голосов. В случае равенства голосов Председатель жюри Премии обладает решающим голосом.</w:t>
      </w:r>
    </w:p>
    <w:p w14:paraId="53A9C057" w14:textId="77777777" w:rsidR="006115DA" w:rsidRDefault="00E45BD6" w:rsidP="0074100A">
      <w:pPr>
        <w:pStyle w:val="12"/>
        <w:numPr>
          <w:ilvl w:val="1"/>
          <w:numId w:val="1"/>
        </w:numPr>
        <w:shd w:val="clear" w:color="auto" w:fill="auto"/>
        <w:spacing w:before="0" w:line="370" w:lineRule="exact"/>
        <w:ind w:left="284" w:right="262"/>
      </w:pPr>
      <w:r>
        <w:t xml:space="preserve"> Организатор осуществляет обработку рейтинговых листов и определяет 10 (десять) финалистов конкурса. Финалистами конкурса становятся участники, набравшие наивысший суммарный балл оценки членами Конкурсной комиссии.</w:t>
      </w:r>
    </w:p>
    <w:p w14:paraId="3244A64B" w14:textId="77777777" w:rsidR="006115DA" w:rsidRDefault="00E45BD6" w:rsidP="0074100A">
      <w:pPr>
        <w:pStyle w:val="12"/>
        <w:numPr>
          <w:ilvl w:val="1"/>
          <w:numId w:val="1"/>
        </w:numPr>
        <w:shd w:val="clear" w:color="auto" w:fill="auto"/>
        <w:spacing w:before="0" w:line="365" w:lineRule="exact"/>
        <w:ind w:left="284" w:right="262"/>
      </w:pPr>
      <w:r>
        <w:lastRenderedPageBreak/>
        <w:t xml:space="preserve"> Председатель Конкурсной комиссии осуществляет оценку работ финалистов Конкурса в рейтинговых таблицах. Итоговый суммарный балл определяет лауреатов Конкурса (1-ая, 2-ая, 3-я премия).</w:t>
      </w:r>
    </w:p>
    <w:p w14:paraId="0EAC592D" w14:textId="77777777" w:rsidR="006115DA" w:rsidRDefault="00E45BD6" w:rsidP="0074100A">
      <w:pPr>
        <w:pStyle w:val="12"/>
        <w:numPr>
          <w:ilvl w:val="1"/>
          <w:numId w:val="1"/>
        </w:numPr>
        <w:shd w:val="clear" w:color="auto" w:fill="auto"/>
        <w:spacing w:before="0" w:after="452" w:line="374" w:lineRule="exact"/>
        <w:ind w:left="284" w:right="262"/>
      </w:pPr>
      <w:r>
        <w:t xml:space="preserve"> Организатор составляет итоговый протокол Конкурса, который утверждается Председателем Конкурсной комиссии.</w:t>
      </w:r>
    </w:p>
    <w:p w14:paraId="04E5C33B" w14:textId="77777777" w:rsidR="006115DA" w:rsidRPr="007557ED" w:rsidRDefault="00E45BD6" w:rsidP="0074100A">
      <w:pPr>
        <w:pStyle w:val="12"/>
        <w:numPr>
          <w:ilvl w:val="0"/>
          <w:numId w:val="1"/>
        </w:numPr>
        <w:shd w:val="clear" w:color="auto" w:fill="auto"/>
        <w:tabs>
          <w:tab w:val="left" w:pos="369"/>
        </w:tabs>
        <w:spacing w:before="0" w:after="381" w:line="260" w:lineRule="exact"/>
        <w:ind w:left="284" w:right="262"/>
        <w:rPr>
          <w:b/>
        </w:rPr>
      </w:pPr>
      <w:r w:rsidRPr="007557ED">
        <w:rPr>
          <w:b/>
        </w:rPr>
        <w:t>Порядок объявления и награждения победителей</w:t>
      </w:r>
    </w:p>
    <w:p w14:paraId="7D7F6487" w14:textId="77777777" w:rsidR="006115DA" w:rsidRDefault="00E45BD6" w:rsidP="0074100A">
      <w:pPr>
        <w:pStyle w:val="12"/>
        <w:numPr>
          <w:ilvl w:val="1"/>
          <w:numId w:val="1"/>
        </w:numPr>
        <w:shd w:val="clear" w:color="auto" w:fill="auto"/>
        <w:spacing w:before="0" w:line="374" w:lineRule="exact"/>
        <w:ind w:left="284" w:right="262"/>
      </w:pPr>
      <w:r>
        <w:t xml:space="preserve"> Результаты работы Конкурсной комиссии не подлежат разглашению членами комиссии до церемонии награждения победителей Конкурса.</w:t>
      </w:r>
    </w:p>
    <w:p w14:paraId="1798EC11" w14:textId="62BE6160" w:rsidR="006115DA" w:rsidRDefault="00E45BD6" w:rsidP="0074100A">
      <w:pPr>
        <w:pStyle w:val="12"/>
        <w:numPr>
          <w:ilvl w:val="1"/>
          <w:numId w:val="1"/>
        </w:numPr>
        <w:shd w:val="clear" w:color="auto" w:fill="auto"/>
        <w:spacing w:before="0" w:line="374" w:lineRule="exact"/>
        <w:ind w:left="284" w:right="262"/>
      </w:pPr>
      <w:r>
        <w:t xml:space="preserve"> Церемония объявления и награждения победителей и гала-концерт с участием лауреатов и фи</w:t>
      </w:r>
      <w:r w:rsidR="00284C3A">
        <w:t>н</w:t>
      </w:r>
      <w:r w:rsidR="00BF4BA5">
        <w:t xml:space="preserve">алистов Конкурса состоится </w:t>
      </w:r>
      <w:r w:rsidR="00F86B9A" w:rsidRPr="00513F0C">
        <w:rPr>
          <w:color w:val="auto"/>
        </w:rPr>
        <w:t>16-17 июля 2022</w:t>
      </w:r>
      <w:r w:rsidRPr="00513F0C">
        <w:rPr>
          <w:color w:val="auto"/>
        </w:rPr>
        <w:t>г</w:t>
      </w:r>
      <w:r>
        <w:t xml:space="preserve">. в рамках празднования </w:t>
      </w:r>
      <w:r w:rsidR="00F86B9A" w:rsidRPr="00F86B9A">
        <w:t>годовщины «Дома поэзии Андрея Дементьева».</w:t>
      </w:r>
      <w:r>
        <w:t xml:space="preserve"> По итогам Конкурса награждаются лауреаты (1-ая, 2-ая, 3-я премия) и 7 (семь) финалистов.</w:t>
      </w:r>
    </w:p>
    <w:p w14:paraId="60A5041E" w14:textId="77777777" w:rsidR="006115DA" w:rsidRDefault="00E45BD6" w:rsidP="0074100A">
      <w:pPr>
        <w:pStyle w:val="12"/>
        <w:numPr>
          <w:ilvl w:val="1"/>
          <w:numId w:val="1"/>
        </w:numPr>
        <w:shd w:val="clear" w:color="auto" w:fill="auto"/>
        <w:spacing w:before="0" w:line="365" w:lineRule="exact"/>
        <w:ind w:left="284" w:right="262"/>
      </w:pPr>
      <w:r>
        <w:t xml:space="preserve"> Объем призового фонда Конкурса определяется исходя из финансирования Конкурса учредителями и спонсорами.</w:t>
      </w:r>
    </w:p>
    <w:p w14:paraId="05BD7A34" w14:textId="77777777" w:rsidR="00807019" w:rsidRDefault="00E45BD6" w:rsidP="0074100A">
      <w:pPr>
        <w:pStyle w:val="12"/>
        <w:numPr>
          <w:ilvl w:val="1"/>
          <w:numId w:val="1"/>
        </w:numPr>
        <w:shd w:val="clear" w:color="auto" w:fill="auto"/>
        <w:spacing w:before="0"/>
        <w:ind w:left="284" w:right="262"/>
      </w:pPr>
      <w:r>
        <w:t xml:space="preserve"> Лауреатам Конкурса вручаются ценные призы и денежные премии </w:t>
      </w:r>
      <w:r w:rsidR="00A062E5">
        <w:t xml:space="preserve">                    </w:t>
      </w:r>
    </w:p>
    <w:p w14:paraId="359BD8BA" w14:textId="5105C820" w:rsidR="006115DA" w:rsidRDefault="00E45BD6" w:rsidP="00807019">
      <w:pPr>
        <w:pStyle w:val="12"/>
        <w:shd w:val="clear" w:color="auto" w:fill="auto"/>
        <w:spacing w:before="0"/>
        <w:ind w:left="284" w:right="262"/>
      </w:pPr>
      <w:bookmarkStart w:id="3" w:name="_GoBack"/>
      <w:bookmarkEnd w:id="3"/>
      <w:r>
        <w:t>(в зависимости от объема призового фонда).</w:t>
      </w:r>
    </w:p>
    <w:p w14:paraId="36D62BA4" w14:textId="77777777" w:rsidR="006115DA" w:rsidRDefault="00E45BD6" w:rsidP="0074100A">
      <w:pPr>
        <w:pStyle w:val="12"/>
        <w:numPr>
          <w:ilvl w:val="1"/>
          <w:numId w:val="1"/>
        </w:numPr>
        <w:shd w:val="clear" w:color="auto" w:fill="auto"/>
        <w:spacing w:before="0"/>
        <w:ind w:left="284" w:right="262"/>
      </w:pPr>
      <w:r>
        <w:t xml:space="preserve"> Лауреатам и финалистам Конкурса </w:t>
      </w:r>
      <w:r w:rsidR="00A062E5">
        <w:t>вручаются наградные материалы (дипломы лауреатов, д</w:t>
      </w:r>
      <w:r>
        <w:t>ипломы финалистов) и памятные подарки.</w:t>
      </w:r>
    </w:p>
    <w:sectPr w:rsidR="006115DA" w:rsidSect="006115DA">
      <w:footerReference w:type="default" r:id="rId9"/>
      <w:type w:val="continuous"/>
      <w:pgSz w:w="11909" w:h="16838"/>
      <w:pgMar w:top="1290" w:right="614" w:bottom="1127" w:left="12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CBF20" w14:textId="77777777" w:rsidR="00D92549" w:rsidRDefault="00D92549" w:rsidP="006115DA">
      <w:r>
        <w:separator/>
      </w:r>
    </w:p>
  </w:endnote>
  <w:endnote w:type="continuationSeparator" w:id="0">
    <w:p w14:paraId="30FF0505" w14:textId="77777777" w:rsidR="00D92549" w:rsidRDefault="00D92549" w:rsidP="0061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879126"/>
      <w:docPartObj>
        <w:docPartGallery w:val="Page Numbers (Bottom of Page)"/>
        <w:docPartUnique/>
      </w:docPartObj>
    </w:sdtPr>
    <w:sdtEndPr/>
    <w:sdtContent>
      <w:p w14:paraId="31617D19" w14:textId="77777777" w:rsidR="0074100A" w:rsidRDefault="00B8706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09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408F975" w14:textId="77777777" w:rsidR="0074100A" w:rsidRDefault="0074100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FF834" w14:textId="77777777" w:rsidR="00D92549" w:rsidRDefault="00D92549"/>
  </w:footnote>
  <w:footnote w:type="continuationSeparator" w:id="0">
    <w:p w14:paraId="7DDFF7EC" w14:textId="77777777" w:rsidR="00D92549" w:rsidRDefault="00D9254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A1544"/>
    <w:multiLevelType w:val="multilevel"/>
    <w:tmpl w:val="E88AA0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127DC0"/>
    <w:multiLevelType w:val="multilevel"/>
    <w:tmpl w:val="E910BF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9D404F"/>
    <w:multiLevelType w:val="multilevel"/>
    <w:tmpl w:val="B5ECB32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DA"/>
    <w:rsid w:val="00006D9A"/>
    <w:rsid w:val="0002530F"/>
    <w:rsid w:val="0005471A"/>
    <w:rsid w:val="0009512E"/>
    <w:rsid w:val="000C783C"/>
    <w:rsid w:val="000D5981"/>
    <w:rsid w:val="000E3C6B"/>
    <w:rsid w:val="0015313F"/>
    <w:rsid w:val="00161C8A"/>
    <w:rsid w:val="00176B00"/>
    <w:rsid w:val="0018330D"/>
    <w:rsid w:val="001B7FF3"/>
    <w:rsid w:val="001C5B59"/>
    <w:rsid w:val="001C72D4"/>
    <w:rsid w:val="0021661F"/>
    <w:rsid w:val="00216960"/>
    <w:rsid w:val="00233425"/>
    <w:rsid w:val="00241637"/>
    <w:rsid w:val="00270733"/>
    <w:rsid w:val="00284C3A"/>
    <w:rsid w:val="002C66AB"/>
    <w:rsid w:val="002E0622"/>
    <w:rsid w:val="00324FD3"/>
    <w:rsid w:val="00362C10"/>
    <w:rsid w:val="003874C1"/>
    <w:rsid w:val="003E1FB9"/>
    <w:rsid w:val="003F4219"/>
    <w:rsid w:val="00400835"/>
    <w:rsid w:val="004436A8"/>
    <w:rsid w:val="00450AAB"/>
    <w:rsid w:val="004537C4"/>
    <w:rsid w:val="00477057"/>
    <w:rsid w:val="004952CF"/>
    <w:rsid w:val="004F363C"/>
    <w:rsid w:val="0050078A"/>
    <w:rsid w:val="00513F0C"/>
    <w:rsid w:val="00562B8A"/>
    <w:rsid w:val="00564723"/>
    <w:rsid w:val="00572C41"/>
    <w:rsid w:val="005842BB"/>
    <w:rsid w:val="006077F9"/>
    <w:rsid w:val="006115DA"/>
    <w:rsid w:val="00616D5B"/>
    <w:rsid w:val="0063032E"/>
    <w:rsid w:val="006333B5"/>
    <w:rsid w:val="006929A6"/>
    <w:rsid w:val="006C7DAC"/>
    <w:rsid w:val="00724446"/>
    <w:rsid w:val="00730D13"/>
    <w:rsid w:val="0074100A"/>
    <w:rsid w:val="007557ED"/>
    <w:rsid w:val="00786F8C"/>
    <w:rsid w:val="007A13B3"/>
    <w:rsid w:val="007E0EA2"/>
    <w:rsid w:val="007F6153"/>
    <w:rsid w:val="00807019"/>
    <w:rsid w:val="0085190C"/>
    <w:rsid w:val="008B56BF"/>
    <w:rsid w:val="008F0E92"/>
    <w:rsid w:val="00905550"/>
    <w:rsid w:val="009525CD"/>
    <w:rsid w:val="009576E4"/>
    <w:rsid w:val="009D1B90"/>
    <w:rsid w:val="00A062E5"/>
    <w:rsid w:val="00A7094C"/>
    <w:rsid w:val="00AB03D8"/>
    <w:rsid w:val="00AB320E"/>
    <w:rsid w:val="00AE0806"/>
    <w:rsid w:val="00B115E6"/>
    <w:rsid w:val="00B137EF"/>
    <w:rsid w:val="00B568AC"/>
    <w:rsid w:val="00B8706C"/>
    <w:rsid w:val="00BE23B0"/>
    <w:rsid w:val="00BF4BA5"/>
    <w:rsid w:val="00C46D1F"/>
    <w:rsid w:val="00C51137"/>
    <w:rsid w:val="00C56F26"/>
    <w:rsid w:val="00CC15A2"/>
    <w:rsid w:val="00D219D0"/>
    <w:rsid w:val="00D81A5A"/>
    <w:rsid w:val="00D87873"/>
    <w:rsid w:val="00D92549"/>
    <w:rsid w:val="00D955F9"/>
    <w:rsid w:val="00DA3413"/>
    <w:rsid w:val="00DA586F"/>
    <w:rsid w:val="00DA682F"/>
    <w:rsid w:val="00DC7AD4"/>
    <w:rsid w:val="00DE49CD"/>
    <w:rsid w:val="00E00E0C"/>
    <w:rsid w:val="00E45BD6"/>
    <w:rsid w:val="00E571E4"/>
    <w:rsid w:val="00E868B4"/>
    <w:rsid w:val="00E96777"/>
    <w:rsid w:val="00F86B9A"/>
    <w:rsid w:val="00FB17D8"/>
    <w:rsid w:val="00FD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5C3AC"/>
  <w15:docId w15:val="{1084D2CE-8531-4DF0-B1CF-9E8E6678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115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15DA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rsid w:val="006115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20">
    <w:name w:val="Основной текст (2)"/>
    <w:basedOn w:val="2"/>
    <w:rsid w:val="006115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2">
    <w:name w:val="Основной текст (2)2"/>
    <w:basedOn w:val="2"/>
    <w:rsid w:val="006115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1">
    <w:name w:val="Заголовок №1_"/>
    <w:basedOn w:val="a0"/>
    <w:link w:val="11"/>
    <w:rsid w:val="006115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10">
    <w:name w:val="Заголовок №1"/>
    <w:basedOn w:val="1"/>
    <w:rsid w:val="006115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6115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Заголовок №2 + Не полужирный"/>
    <w:basedOn w:val="23"/>
    <w:rsid w:val="006115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2"/>
    <w:rsid w:val="006115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6115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6115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6115DA"/>
    <w:pPr>
      <w:shd w:val="clear" w:color="auto" w:fill="FFFFFF"/>
      <w:spacing w:line="528" w:lineRule="exact"/>
      <w:ind w:firstLine="980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11">
    <w:name w:val="Заголовок №11"/>
    <w:basedOn w:val="a"/>
    <w:link w:val="1"/>
    <w:rsid w:val="006115DA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24">
    <w:name w:val="Заголовок №2"/>
    <w:basedOn w:val="a"/>
    <w:link w:val="23"/>
    <w:rsid w:val="006115DA"/>
    <w:pPr>
      <w:shd w:val="clear" w:color="auto" w:fill="FFFFFF"/>
      <w:spacing w:before="540" w:after="5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Основной текст1"/>
    <w:basedOn w:val="a"/>
    <w:link w:val="a4"/>
    <w:rsid w:val="006115DA"/>
    <w:pPr>
      <w:shd w:val="clear" w:color="auto" w:fill="FFFFFF"/>
      <w:spacing w:before="540" w:line="37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6115DA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741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100A"/>
    <w:rPr>
      <w:color w:val="000000"/>
    </w:rPr>
  </w:style>
  <w:style w:type="paragraph" w:styleId="a8">
    <w:name w:val="footer"/>
    <w:basedOn w:val="a"/>
    <w:link w:val="a9"/>
    <w:uiPriority w:val="99"/>
    <w:unhideWhenUsed/>
    <w:rsid w:val="007410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100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.poezii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Светланчик</dc:creator>
  <cp:keywords/>
  <dc:description/>
  <cp:lastModifiedBy>ДПП-6</cp:lastModifiedBy>
  <cp:revision>8</cp:revision>
  <dcterms:created xsi:type="dcterms:W3CDTF">2019-09-12T15:21:00Z</dcterms:created>
  <dcterms:modified xsi:type="dcterms:W3CDTF">2022-04-12T09:04:00Z</dcterms:modified>
</cp:coreProperties>
</file>